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F8F" w:rsidRPr="00ED0F8F" w:rsidRDefault="00F65CDE" w:rsidP="00ED0F8F">
      <w:pPr>
        <w:widowControl w:val="0"/>
        <w:autoSpaceDE w:val="0"/>
        <w:autoSpaceDN w:val="0"/>
        <w:spacing w:before="66" w:after="0" w:line="240" w:lineRule="auto"/>
        <w:ind w:left="569"/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kern w:val="2"/>
          <w:sz w:val="24"/>
          <w:szCs w:val="24"/>
          <w:lang w:eastAsia="ru-RU"/>
        </w:rPr>
        <w:drawing>
          <wp:inline distT="0" distB="0" distL="0" distR="0">
            <wp:extent cx="9326146" cy="6351270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0317_1911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29645" cy="635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D0F8F" w:rsidRPr="00ED0F8F" w:rsidRDefault="00ED0F8F" w:rsidP="00ED0F8F">
      <w:pPr>
        <w:widowControl w:val="0"/>
        <w:autoSpaceDE w:val="0"/>
        <w:autoSpaceDN w:val="0"/>
        <w:spacing w:before="66" w:after="0" w:line="240" w:lineRule="auto"/>
        <w:ind w:left="569"/>
        <w:jc w:val="both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ED0F8F" w:rsidRPr="00ED0F8F" w:rsidRDefault="00ED0F8F" w:rsidP="00ED0F8F">
      <w:pPr>
        <w:widowControl w:val="0"/>
        <w:autoSpaceDE w:val="0"/>
        <w:autoSpaceDN w:val="0"/>
        <w:spacing w:before="66" w:after="0" w:line="240" w:lineRule="auto"/>
        <w:ind w:left="569"/>
        <w:jc w:val="both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ED0F8F" w:rsidRPr="00ED0F8F" w:rsidRDefault="00ED0F8F" w:rsidP="00ED0F8F">
      <w:pPr>
        <w:widowControl w:val="0"/>
        <w:autoSpaceDE w:val="0"/>
        <w:autoSpaceDN w:val="0"/>
        <w:spacing w:before="66" w:after="0" w:line="240" w:lineRule="auto"/>
        <w:ind w:left="569"/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ED0F8F" w:rsidRPr="00ED0F8F" w:rsidRDefault="00ED0F8F" w:rsidP="00ED0F8F">
      <w:pPr>
        <w:widowControl w:val="0"/>
        <w:autoSpaceDE w:val="0"/>
        <w:autoSpaceDN w:val="0"/>
        <w:spacing w:before="66" w:after="0" w:line="240" w:lineRule="auto"/>
        <w:ind w:left="56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Актуальность</w:t>
      </w:r>
      <w:r w:rsidRPr="00ED0F8F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проблемы</w:t>
      </w:r>
    </w:p>
    <w:p w:rsidR="00ED0F8F" w:rsidRPr="00ED0F8F" w:rsidRDefault="00ED0F8F" w:rsidP="00ED0F8F">
      <w:pPr>
        <w:widowControl w:val="0"/>
        <w:autoSpaceDE w:val="0"/>
        <w:autoSpaceDN w:val="0"/>
        <w:spacing w:before="132" w:after="0" w:line="360" w:lineRule="auto"/>
        <w:ind w:left="569" w:right="11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Травля детей сверстниками («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(травля в интернете), агрессия и жестокое обращение среди детей и подростков – одна из наиболее распространенных проблем в образовательных организациях и детских коллективах, которая негативно влияет на психологическое и физическое здоровье обучающихся, снижает их успеваемость, ухудшает социальную адаптацию и может приводить к серьёзным последствиям, включая депрессию,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тревожные</w:t>
      </w:r>
      <w:r w:rsidRPr="00ED0F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расстройства,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F8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0F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существенно увеличивает риск</w:t>
      </w:r>
      <w:r w:rsidRPr="00ED0F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суицида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среди подростков, приводит к эскалации агрессии и насилия в группе и в учреждении, эмоциональным и невротическим проблемам.</w:t>
      </w:r>
    </w:p>
    <w:p w:rsidR="00ED0F8F" w:rsidRPr="00ED0F8F" w:rsidRDefault="00ED0F8F" w:rsidP="00ED0F8F">
      <w:pPr>
        <w:widowControl w:val="0"/>
        <w:autoSpaceDE w:val="0"/>
        <w:autoSpaceDN w:val="0"/>
        <w:spacing w:before="1" w:after="0" w:line="360" w:lineRule="auto"/>
        <w:ind w:left="569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проблеме исследования и профилактике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</w:t>
      </w:r>
    </w:p>
    <w:p w:rsidR="00ED0F8F" w:rsidRPr="00ED0F8F" w:rsidRDefault="00ED0F8F" w:rsidP="00ED0F8F">
      <w:pPr>
        <w:widowControl w:val="0"/>
        <w:autoSpaceDE w:val="0"/>
        <w:autoSpaceDN w:val="0"/>
        <w:spacing w:before="2" w:after="0" w:line="360" w:lineRule="auto"/>
        <w:ind w:left="569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кризисности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>явления.</w:t>
      </w:r>
    </w:p>
    <w:p w:rsidR="00ED0F8F" w:rsidRPr="00ED0F8F" w:rsidRDefault="00ED0F8F" w:rsidP="00ED0F8F">
      <w:pPr>
        <w:widowControl w:val="0"/>
        <w:autoSpaceDE w:val="0"/>
        <w:autoSpaceDN w:val="0"/>
        <w:spacing w:after="0" w:line="360" w:lineRule="auto"/>
        <w:ind w:left="569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Англоязычное слово «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bullying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) 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хейзинг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кибермоббинг</w:t>
      </w:r>
      <w:proofErr w:type="spellEnd"/>
      <w:r w:rsidRPr="00ED0F8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D0F8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ED0F8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англоязычные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разновидностей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этого опасного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явления.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ED0F8F" w:rsidRPr="00ED0F8F" w:rsidRDefault="00ED0F8F" w:rsidP="00ED0F8F">
      <w:pPr>
        <w:widowControl w:val="0"/>
        <w:autoSpaceDE w:val="0"/>
        <w:autoSpaceDN w:val="0"/>
        <w:spacing w:before="2" w:after="0" w:line="360" w:lineRule="auto"/>
        <w:ind w:left="569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(англ.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mob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– толпа) </w:t>
      </w:r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это форма психологического насилия в виде массовой травли человека в коллективе.</w:t>
      </w:r>
    </w:p>
    <w:p w:rsidR="00ED0F8F" w:rsidRPr="00ED0F8F" w:rsidRDefault="00ED0F8F" w:rsidP="00ED0F8F">
      <w:pPr>
        <w:widowControl w:val="0"/>
        <w:autoSpaceDE w:val="0"/>
        <w:autoSpaceDN w:val="0"/>
        <w:spacing w:before="5" w:after="0" w:line="360" w:lineRule="auto"/>
        <w:ind w:left="569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Школьный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 это разновидность эмоционального насилия в школе, когда класс или большая часть класса ополчается на кого-то одного и начинает его травить с какой-</w:t>
      </w:r>
      <w:r w:rsidRPr="00ED0F8F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ED0F8F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целью.</w:t>
      </w:r>
      <w:r w:rsidRPr="00ED0F8F">
        <w:rPr>
          <w:rFonts w:ascii="Times New Roman" w:eastAsia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Тех,</w:t>
      </w:r>
      <w:r w:rsidRPr="00ED0F8F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ED0F8F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травит,</w:t>
      </w:r>
      <w:r w:rsidRPr="00ED0F8F">
        <w:rPr>
          <w:rFonts w:ascii="Times New Roman" w:eastAsia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называют</w:t>
      </w:r>
      <w:r w:rsidRPr="00ED0F8F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мобберами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0F8F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F8F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тех,</w:t>
      </w:r>
      <w:r w:rsidRPr="00ED0F8F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ED0F8F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травят,</w:t>
      </w:r>
      <w:r w:rsidRPr="00ED0F8F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ED0F8F" w:rsidRPr="00ED0F8F" w:rsidRDefault="00ED0F8F" w:rsidP="00ED0F8F">
      <w:pPr>
        <w:widowControl w:val="0"/>
        <w:autoSpaceDE w:val="0"/>
        <w:autoSpaceDN w:val="0"/>
        <w:spacing w:after="0" w:line="272" w:lineRule="exact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>«жертвами».</w:t>
      </w:r>
    </w:p>
    <w:p w:rsidR="00ED0F8F" w:rsidRPr="00ED0F8F" w:rsidRDefault="00ED0F8F" w:rsidP="00ED0F8F">
      <w:pPr>
        <w:widowControl w:val="0"/>
        <w:autoSpaceDE w:val="0"/>
        <w:autoSpaceDN w:val="0"/>
        <w:spacing w:before="135" w:after="0" w:line="360" w:lineRule="auto"/>
        <w:ind w:left="569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против «новичка».</w:t>
      </w:r>
    </w:p>
    <w:p w:rsidR="00ED0F8F" w:rsidRPr="00ED0F8F" w:rsidRDefault="00ED0F8F" w:rsidP="00ED0F8F">
      <w:pPr>
        <w:widowControl w:val="0"/>
        <w:autoSpaceDE w:val="0"/>
        <w:autoSpaceDN w:val="0"/>
        <w:spacing w:before="3" w:after="0" w:line="360" w:lineRule="auto"/>
        <w:ind w:left="569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Формы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: насмешки над физическими недостатками, изоляция, отвержение,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подразнивание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>, толкание, высмеивание одежды и т.д.</w:t>
      </w:r>
    </w:p>
    <w:p w:rsidR="00ED0F8F" w:rsidRPr="00ED0F8F" w:rsidRDefault="00ED0F8F" w:rsidP="00ED0F8F">
      <w:pPr>
        <w:widowControl w:val="0"/>
        <w:autoSpaceDE w:val="0"/>
        <w:autoSpaceDN w:val="0"/>
        <w:spacing w:before="1" w:after="0" w:line="360" w:lineRule="auto"/>
        <w:ind w:left="569" w:right="1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(англ.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bullying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, от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bully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— хулиган, драчун, задира, грубиян, насильник) — это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систематическое,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повторяющееся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насилие,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травля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одного</w:t>
      </w:r>
    </w:p>
    <w:p w:rsidR="00ED0F8F" w:rsidRPr="00ED0F8F" w:rsidRDefault="00ED0F8F" w:rsidP="00ED0F8F">
      <w:pPr>
        <w:widowControl w:val="0"/>
        <w:autoSpaceDE w:val="0"/>
        <w:autoSpaceDN w:val="0"/>
        <w:spacing w:before="79"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D0F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F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F8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отдельного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школьника, который не</w:t>
      </w:r>
      <w:r w:rsidRPr="00ED0F8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может себя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lastRenderedPageBreak/>
        <w:t>защитить.</w:t>
      </w:r>
    </w:p>
    <w:p w:rsidR="00ED0F8F" w:rsidRPr="00ED0F8F" w:rsidRDefault="00ED0F8F" w:rsidP="00ED0F8F">
      <w:pPr>
        <w:widowControl w:val="0"/>
        <w:autoSpaceDE w:val="0"/>
        <w:autoSpaceDN w:val="0"/>
        <w:spacing w:before="3" w:after="0" w:line="360" w:lineRule="auto"/>
        <w:ind w:left="569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</w:t>
      </w:r>
      <w:proofErr w:type="spellEnd"/>
    </w:p>
    <w:p w:rsidR="00ED0F8F" w:rsidRPr="00ED0F8F" w:rsidRDefault="00ED0F8F" w:rsidP="00ED0F8F">
      <w:pPr>
        <w:widowControl w:val="0"/>
        <w:autoSpaceDE w:val="0"/>
        <w:autoSpaceDN w:val="0"/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D0F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чрезвычайно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изобретательны.</w:t>
      </w:r>
    </w:p>
    <w:p w:rsidR="00ED0F8F" w:rsidRPr="00ED0F8F" w:rsidRDefault="00ED0F8F" w:rsidP="00ED0F8F">
      <w:pPr>
        <w:widowControl w:val="0"/>
        <w:autoSpaceDE w:val="0"/>
        <w:autoSpaceDN w:val="0"/>
        <w:spacing w:before="132" w:after="0" w:line="360" w:lineRule="auto"/>
        <w:ind w:left="569" w:right="1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Обидчиками могут быть и девочки-подростки, ибо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не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чаще всего выбирают тех, кто отличается от других детей и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не может себя защитить.</w:t>
      </w:r>
    </w:p>
    <w:p w:rsidR="00ED0F8F" w:rsidRPr="00ED0F8F" w:rsidRDefault="00ED0F8F" w:rsidP="00ED0F8F">
      <w:pPr>
        <w:widowControl w:val="0"/>
        <w:autoSpaceDE w:val="0"/>
        <w:autoSpaceDN w:val="0"/>
        <w:spacing w:before="6" w:after="0" w:line="360" w:lineRule="auto"/>
        <w:ind w:left="569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По сути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схожие понятия — это травля. В то же время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отличается от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ED0F8F" w:rsidRPr="00ED0F8F" w:rsidRDefault="00ED0F8F" w:rsidP="00ED0F8F">
      <w:pPr>
        <w:widowControl w:val="0"/>
        <w:autoSpaceDE w:val="0"/>
        <w:autoSpaceDN w:val="0"/>
        <w:spacing w:after="0" w:line="362" w:lineRule="auto"/>
        <w:ind w:left="569" w:right="11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Хейзинг</w:t>
      </w:r>
      <w:proofErr w:type="spellEnd"/>
      <w:r w:rsidRPr="00ED0F8F">
        <w:rPr>
          <w:rFonts w:ascii="Times New Roman" w:eastAsia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неуставные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коллективе,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известная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у нас «дедовщина».</w:t>
      </w:r>
    </w:p>
    <w:p w:rsidR="00ED0F8F" w:rsidRDefault="00ED0F8F" w:rsidP="00ED0F8F">
      <w:pPr>
        <w:pStyle w:val="a3"/>
        <w:spacing w:line="360" w:lineRule="auto"/>
        <w:ind w:right="127"/>
      </w:pPr>
      <w:proofErr w:type="spellStart"/>
      <w:r>
        <w:rPr>
          <w:b/>
        </w:rPr>
        <w:t>Хейзинг</w:t>
      </w:r>
      <w:proofErr w:type="spellEnd"/>
      <w:r>
        <w:rPr>
          <w:b/>
        </w:rPr>
        <w:t xml:space="preserve"> </w:t>
      </w:r>
      <w:r>
        <w:t>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действия.</w:t>
      </w:r>
    </w:p>
    <w:p w:rsidR="00ED0F8F" w:rsidRDefault="00ED0F8F" w:rsidP="00ED0F8F">
      <w:pPr>
        <w:pStyle w:val="a3"/>
        <w:spacing w:line="360" w:lineRule="auto"/>
        <w:ind w:left="569" w:right="138" w:firstLine="566"/>
      </w:pPr>
      <w:r>
        <w:t xml:space="preserve">В последнее время к формам психологического давления, присущего традиционной травле, добавились возможности всемирной паутины — </w:t>
      </w: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t>.</w:t>
      </w:r>
    </w:p>
    <w:p w:rsidR="00ED0F8F" w:rsidRDefault="00ED0F8F" w:rsidP="00ED0F8F">
      <w:pPr>
        <w:pStyle w:val="a3"/>
        <w:spacing w:line="360" w:lineRule="auto"/>
        <w:ind w:left="569" w:right="119" w:firstLine="566"/>
      </w:pP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rPr>
          <w:b/>
        </w:rPr>
        <w:t xml:space="preserve"> – </w:t>
      </w:r>
      <w: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</w:t>
      </w:r>
      <w:r>
        <w:rPr>
          <w:spacing w:val="40"/>
        </w:rPr>
        <w:t xml:space="preserve"> </w:t>
      </w:r>
      <w:r>
        <w:t>сетей, блогов, чатов и т.д.</w:t>
      </w:r>
    </w:p>
    <w:p w:rsidR="00ED0F8F" w:rsidRDefault="00ED0F8F" w:rsidP="00ED0F8F">
      <w:pPr>
        <w:pStyle w:val="a3"/>
        <w:spacing w:line="362" w:lineRule="auto"/>
        <w:ind w:left="569" w:right="126" w:firstLine="566"/>
      </w:pPr>
      <w: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ED0F8F" w:rsidRDefault="00ED0F8F" w:rsidP="00ED0F8F">
      <w:pPr>
        <w:pStyle w:val="a3"/>
        <w:spacing w:line="360" w:lineRule="auto"/>
        <w:ind w:left="569" w:right="126" w:firstLine="566"/>
      </w:pPr>
      <w: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>
        <w:t>буллинг</w:t>
      </w:r>
      <w:proofErr w:type="spellEnd"/>
      <w:r>
        <w:t xml:space="preserve">». И сегодня </w:t>
      </w:r>
      <w:proofErr w:type="spellStart"/>
      <w:r>
        <w:t>буллинг</w:t>
      </w:r>
      <w:proofErr w:type="spellEnd"/>
      <w:r>
        <w:t xml:space="preserve"> – это социальное явление, без которого не строится ни один детский коллектив. В любом классе, группе есть лидер,</w:t>
      </w:r>
    </w:p>
    <w:p w:rsidR="00ED0F8F" w:rsidRDefault="00ED0F8F" w:rsidP="00ED0F8F">
      <w:pPr>
        <w:pStyle w:val="a3"/>
        <w:spacing w:line="360" w:lineRule="auto"/>
        <w:ind w:left="569" w:right="127" w:firstLine="566"/>
      </w:pPr>
      <w:r>
        <w:t xml:space="preserve">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>
        <w:t>буллинг</w:t>
      </w:r>
      <w:proofErr w:type="spellEnd"/>
      <w:r>
        <w:t xml:space="preserve"> зачастую является результатом незанятости детей.</w:t>
      </w:r>
    </w:p>
    <w:p w:rsidR="00ED0F8F" w:rsidRDefault="00ED0F8F" w:rsidP="00ED0F8F">
      <w:pPr>
        <w:pStyle w:val="a3"/>
        <w:spacing w:before="75"/>
        <w:ind w:left="1132" w:firstLine="0"/>
      </w:pPr>
      <w:r>
        <w:t>Предпосылками</w:t>
      </w:r>
      <w:r>
        <w:rPr>
          <w:spacing w:val="-14"/>
        </w:rPr>
        <w:t xml:space="preserve"> </w:t>
      </w:r>
      <w:proofErr w:type="spellStart"/>
      <w:r>
        <w:t>буллинга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ED0F8F" w:rsidRDefault="00ED0F8F" w:rsidP="00ED0F8F">
      <w:pPr>
        <w:pStyle w:val="a3"/>
        <w:spacing w:before="139" w:line="362" w:lineRule="auto"/>
        <w:ind w:right="663" w:firstLine="566"/>
      </w:pPr>
      <w:r>
        <w:t xml:space="preserve">зависть, желание унизить жертву ради удовлетворения своих амбиций, для </w:t>
      </w:r>
      <w:r>
        <w:lastRenderedPageBreak/>
        <w:t>развлечения, самоутверждения;</w:t>
      </w:r>
    </w:p>
    <w:p w:rsidR="00ED0F8F" w:rsidRDefault="00ED0F8F" w:rsidP="00ED0F8F">
      <w:pPr>
        <w:pStyle w:val="a3"/>
        <w:spacing w:line="273" w:lineRule="exact"/>
        <w:ind w:left="1132" w:firstLine="0"/>
      </w:pPr>
      <w:r>
        <w:rPr>
          <w:spacing w:val="-2"/>
        </w:rPr>
        <w:t>желание</w:t>
      </w:r>
      <w:r>
        <w:rPr>
          <w:spacing w:val="-8"/>
        </w:rPr>
        <w:t xml:space="preserve"> </w:t>
      </w:r>
      <w:r>
        <w:rPr>
          <w:spacing w:val="-2"/>
        </w:rPr>
        <w:t>подчинить,</w:t>
      </w:r>
      <w:r>
        <w:rPr>
          <w:spacing w:val="5"/>
        </w:rPr>
        <w:t xml:space="preserve"> </w:t>
      </w:r>
      <w:r>
        <w:rPr>
          <w:spacing w:val="-2"/>
        </w:rPr>
        <w:t>контролировать</w:t>
      </w:r>
      <w:r>
        <w:rPr>
          <w:spacing w:val="5"/>
        </w:rPr>
        <w:t xml:space="preserve"> </w:t>
      </w:r>
      <w:r>
        <w:rPr>
          <w:spacing w:val="-2"/>
        </w:rPr>
        <w:t>кого-</w:t>
      </w:r>
      <w:r>
        <w:rPr>
          <w:spacing w:val="-5"/>
        </w:rPr>
        <w:t>то;</w:t>
      </w:r>
    </w:p>
    <w:p w:rsidR="00ED0F8F" w:rsidRDefault="00ED0F8F" w:rsidP="00ED0F8F">
      <w:pPr>
        <w:pStyle w:val="a3"/>
        <w:spacing w:before="137" w:line="360" w:lineRule="auto"/>
        <w:ind w:right="654" w:firstLine="566"/>
      </w:pPr>
      <w:r>
        <w:t>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ED0F8F" w:rsidRDefault="00ED0F8F" w:rsidP="00ED0F8F">
      <w:pPr>
        <w:pStyle w:val="a3"/>
        <w:spacing w:line="360" w:lineRule="auto"/>
        <w:ind w:right="662" w:firstLine="566"/>
      </w:pPr>
      <w:r>
        <w:t xml:space="preserve">Последствия </w:t>
      </w:r>
      <w:proofErr w:type="spellStart"/>
      <w:r>
        <w:t>буллинга</w:t>
      </w:r>
      <w:proofErr w:type="spellEnd"/>
      <w:r>
        <w:t xml:space="preserve"> могут быть различными: от не успешности в учебной деятельности и в жизни до самоубийства жертвы.</w:t>
      </w:r>
    </w:p>
    <w:p w:rsidR="00ED0F8F" w:rsidRDefault="00ED0F8F" w:rsidP="00ED0F8F">
      <w:pPr>
        <w:pStyle w:val="a3"/>
        <w:spacing w:before="2" w:line="362" w:lineRule="auto"/>
        <w:ind w:right="653" w:firstLine="566"/>
      </w:pPr>
      <w:r>
        <w:t xml:space="preserve">Кроме того, </w:t>
      </w:r>
      <w:proofErr w:type="spellStart"/>
      <w:r>
        <w:t>буллинг</w:t>
      </w:r>
      <w:proofErr w:type="spellEnd"/>
      <w: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ED0F8F" w:rsidRDefault="00ED0F8F" w:rsidP="00ED0F8F">
      <w:pPr>
        <w:pStyle w:val="a3"/>
        <w:spacing w:line="360" w:lineRule="auto"/>
        <w:ind w:right="656"/>
      </w:pPr>
      <w:r>
        <w:t xml:space="preserve">Школа как социальный институт несёт ответственность за создание условий, в которых каждый ребёнок чувствует себя защищённым и ценным. Профилактика </w:t>
      </w:r>
      <w:proofErr w:type="spellStart"/>
      <w:r>
        <w:t>буллинга</w:t>
      </w:r>
      <w:proofErr w:type="spellEnd"/>
      <w:r>
        <w:t xml:space="preserve"> способствует не только улучшению психологического климата, но и повышению качества образовательного процесса.</w:t>
      </w:r>
    </w:p>
    <w:p w:rsidR="00ED0F8F" w:rsidRDefault="00ED0F8F" w:rsidP="00ED0F8F">
      <w:pPr>
        <w:pStyle w:val="a3"/>
        <w:spacing w:line="360" w:lineRule="auto"/>
        <w:ind w:right="648"/>
      </w:pPr>
      <w:r>
        <w:rPr>
          <w:b/>
        </w:rPr>
        <w:t>Цель программы</w:t>
      </w:r>
      <w:r>
        <w:t xml:space="preserve">: создание условий для предотвращения и минимизации случаев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кибербуллинга</w:t>
      </w:r>
      <w:proofErr w:type="spellEnd"/>
      <w:r>
        <w:t>, агрессии и жестокого обращения среди обучающихся, а также формирование культуры взаимного уважения, толерантности и бесконфликтного общения в образовательной среде.</w:t>
      </w:r>
    </w:p>
    <w:p w:rsidR="00ED0F8F" w:rsidRDefault="00ED0F8F" w:rsidP="00ED0F8F">
      <w:pPr>
        <w:pStyle w:val="1"/>
        <w:spacing w:before="2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  <w:tab w:val="left" w:pos="3302"/>
          <w:tab w:val="left" w:pos="5381"/>
        </w:tabs>
        <w:spacing w:before="127" w:line="360" w:lineRule="auto"/>
        <w:ind w:right="686" w:firstLine="710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z w:val="24"/>
        </w:rPr>
        <w:tab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z w:val="24"/>
        </w:rPr>
        <w:tab/>
        <w:t>факторы,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возникновению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агрессии в образовательной среде.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before="3" w:line="360" w:lineRule="auto"/>
        <w:ind w:right="899" w:firstLine="710"/>
        <w:rPr>
          <w:sz w:val="24"/>
        </w:rPr>
      </w:pPr>
      <w:r>
        <w:rPr>
          <w:sz w:val="24"/>
        </w:rPr>
        <w:t>Обучать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5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предотвращения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2" w:lineRule="auto"/>
        <w:ind w:right="842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 разрешения конфликтов.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0" w:lineRule="auto"/>
        <w:ind w:right="694" w:firstLine="710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осведомлённости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 последствиях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агрессии.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0" w:lineRule="auto"/>
        <w:ind w:right="715" w:firstLine="710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агрессорами.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2" w:lineRule="auto"/>
        <w:ind w:right="775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любым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6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жестокого обращения в школе.</w:t>
      </w:r>
    </w:p>
    <w:p w:rsidR="00ED0F8F" w:rsidRDefault="00ED0F8F" w:rsidP="00ED0F8F">
      <w:pPr>
        <w:pStyle w:val="a5"/>
        <w:spacing w:line="362" w:lineRule="auto"/>
        <w:rPr>
          <w:sz w:val="24"/>
        </w:rPr>
        <w:sectPr w:rsidR="00ED0F8F">
          <w:pgSz w:w="11920" w:h="16850"/>
          <w:pgMar w:top="600" w:right="425" w:bottom="280" w:left="850" w:header="720" w:footer="720" w:gutter="0"/>
          <w:cols w:space="720"/>
        </w:sectPr>
      </w:pPr>
    </w:p>
    <w:p w:rsidR="00ED0F8F" w:rsidRDefault="00ED0F8F" w:rsidP="00ED0F8F">
      <w:pPr>
        <w:pStyle w:val="1"/>
      </w:pPr>
      <w:r>
        <w:lastRenderedPageBreak/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ED0F8F" w:rsidRDefault="00ED0F8F" w:rsidP="00ED0F8F">
      <w:pPr>
        <w:pStyle w:val="a5"/>
        <w:numPr>
          <w:ilvl w:val="0"/>
          <w:numId w:val="4"/>
        </w:numPr>
        <w:tabs>
          <w:tab w:val="left" w:pos="2006"/>
        </w:tabs>
        <w:spacing w:before="140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мониторинг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127" w:line="360" w:lineRule="auto"/>
        <w:ind w:right="743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родителей для выявления случаев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агрессии.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3"/>
        <w:ind w:left="2006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целом.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5"/>
        </w:tabs>
        <w:spacing w:before="144"/>
        <w:ind w:left="2005" w:hanging="729"/>
        <w:jc w:val="both"/>
      </w:pPr>
      <w:r>
        <w:t>Профилактическая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2"/>
        </w:tabs>
        <w:spacing w:before="129" w:line="362" w:lineRule="auto"/>
        <w:ind w:right="662" w:firstLine="710"/>
        <w:jc w:val="both"/>
        <w:rPr>
          <w:sz w:val="24"/>
        </w:rPr>
      </w:pPr>
      <w:r>
        <w:rPr>
          <w:sz w:val="24"/>
        </w:rPr>
        <w:t xml:space="preserve">Проведение тренингов, семинаров и классных часов по темам: "Что такое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и как ему противостоять", "</w:t>
      </w:r>
      <w:proofErr w:type="spellStart"/>
      <w:r>
        <w:rPr>
          <w:sz w:val="24"/>
        </w:rPr>
        <w:t>Кибербезопасность</w:t>
      </w:r>
      <w:proofErr w:type="spellEnd"/>
      <w:r>
        <w:rPr>
          <w:sz w:val="24"/>
        </w:rPr>
        <w:t xml:space="preserve">", "Конфликты и пути их </w:t>
      </w:r>
      <w:r>
        <w:rPr>
          <w:spacing w:val="-2"/>
          <w:sz w:val="24"/>
        </w:rPr>
        <w:t>разрешения".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2"/>
        </w:tabs>
        <w:spacing w:line="360" w:lineRule="auto"/>
        <w:ind w:right="661" w:firstLine="710"/>
        <w:jc w:val="both"/>
        <w:rPr>
          <w:sz w:val="24"/>
        </w:rPr>
      </w:pPr>
      <w:r>
        <w:rPr>
          <w:sz w:val="24"/>
        </w:rPr>
        <w:t>Организация мероприятий, направленных на сплочение коллектива и развитие толерантности.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5"/>
        </w:tabs>
        <w:spacing w:before="1"/>
        <w:ind w:left="2005" w:hanging="729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3240"/>
          <w:tab w:val="left" w:pos="4481"/>
          <w:tab w:val="left" w:pos="5570"/>
          <w:tab w:val="left" w:pos="6603"/>
          <w:tab w:val="left" w:pos="7920"/>
          <w:tab w:val="left" w:pos="8276"/>
        </w:tabs>
        <w:spacing w:before="132" w:line="360" w:lineRule="auto"/>
        <w:ind w:right="685" w:firstLine="710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методам</w:t>
      </w:r>
      <w:r>
        <w:rPr>
          <w:sz w:val="24"/>
        </w:rPr>
        <w:tab/>
      </w:r>
      <w:r>
        <w:rPr>
          <w:spacing w:val="-2"/>
          <w:sz w:val="24"/>
        </w:rPr>
        <w:t>раннего</w:t>
      </w:r>
      <w:r>
        <w:rPr>
          <w:sz w:val="24"/>
        </w:rPr>
        <w:tab/>
      </w:r>
      <w:r>
        <w:rPr>
          <w:spacing w:val="-2"/>
          <w:sz w:val="24"/>
        </w:rPr>
        <w:t>выявления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предотвращения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line="360" w:lineRule="auto"/>
        <w:ind w:right="693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примирения с использованием восстановительных технологий при разрешении конфликтов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3509"/>
          <w:tab w:val="left" w:pos="5177"/>
          <w:tab w:val="left" w:pos="6406"/>
          <w:tab w:val="left" w:pos="6804"/>
          <w:tab w:val="left" w:pos="8492"/>
          <w:tab w:val="left" w:pos="9011"/>
        </w:tabs>
        <w:spacing w:line="360" w:lineRule="auto"/>
        <w:ind w:right="671" w:firstLine="710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собраний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консультаций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профилактики агрессии и жестокого обращения.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1" w:line="362" w:lineRule="auto"/>
        <w:ind w:right="955" w:firstLine="710"/>
        <w:rPr>
          <w:sz w:val="24"/>
        </w:rPr>
      </w:pP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7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(жертвами, агрессорами, наблюдателями).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6"/>
        </w:tabs>
        <w:spacing w:before="4"/>
      </w:pPr>
      <w:r>
        <w:rPr>
          <w:spacing w:val="-2"/>
        </w:rPr>
        <w:t>Информационно-просветительская</w:t>
      </w:r>
      <w:r>
        <w:rPr>
          <w:spacing w:val="37"/>
        </w:rPr>
        <w:t xml:space="preserve"> </w:t>
      </w:r>
      <w:r>
        <w:rPr>
          <w:spacing w:val="-2"/>
        </w:rPr>
        <w:t>деятельность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130" w:line="360" w:lineRule="auto"/>
        <w:ind w:right="781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сайте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социальных сетях и на стендах.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3703"/>
          <w:tab w:val="left" w:pos="5441"/>
          <w:tab w:val="left" w:pos="7100"/>
          <w:tab w:val="left" w:pos="8377"/>
        </w:tabs>
        <w:spacing w:line="360" w:lineRule="auto"/>
        <w:ind w:right="680" w:firstLine="710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психологов,</w:t>
      </w:r>
      <w:r>
        <w:rPr>
          <w:sz w:val="24"/>
        </w:rPr>
        <w:tab/>
      </w:r>
      <w:r>
        <w:rPr>
          <w:spacing w:val="-2"/>
          <w:sz w:val="24"/>
        </w:rPr>
        <w:t>юристов,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представителей </w:t>
      </w:r>
      <w:r>
        <w:rPr>
          <w:sz w:val="24"/>
        </w:rPr>
        <w:t>правоохранительных органов) для проведения лекций и бесед.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6"/>
        </w:tabs>
        <w:spacing w:before="5"/>
      </w:pPr>
      <w:r>
        <w:t>Создание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поддержки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8749"/>
        </w:tabs>
        <w:spacing w:before="129" w:line="362" w:lineRule="auto"/>
        <w:ind w:right="672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"горячей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линии"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"ящика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доверия"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анонимного </w:t>
      </w:r>
      <w:r>
        <w:rPr>
          <w:sz w:val="24"/>
        </w:rPr>
        <w:t>обращения за помощью.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line="360" w:lineRule="auto"/>
        <w:ind w:right="821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случае выявления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.</w:t>
      </w:r>
    </w:p>
    <w:p w:rsidR="00ED0F8F" w:rsidRDefault="00ED0F8F" w:rsidP="00ED0F8F">
      <w:pPr>
        <w:ind w:left="1276"/>
        <w:rPr>
          <w:sz w:val="24"/>
        </w:rPr>
      </w:pPr>
      <w:r>
        <w:rPr>
          <w:i/>
          <w:sz w:val="24"/>
        </w:rPr>
        <w:t>Первичная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:rsidR="00ED0F8F" w:rsidRDefault="00ED0F8F" w:rsidP="00ED0F8F">
      <w:pPr>
        <w:pStyle w:val="a5"/>
        <w:numPr>
          <w:ilvl w:val="0"/>
          <w:numId w:val="3"/>
        </w:numPr>
        <w:tabs>
          <w:tab w:val="left" w:pos="2150"/>
        </w:tabs>
        <w:spacing w:before="133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недопущения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:rsidR="00ED0F8F" w:rsidRDefault="00ED0F8F" w:rsidP="00ED0F8F">
      <w:pPr>
        <w:pStyle w:val="a5"/>
        <w:numPr>
          <w:ilvl w:val="0"/>
          <w:numId w:val="3"/>
        </w:numPr>
        <w:tabs>
          <w:tab w:val="left" w:pos="2150"/>
          <w:tab w:val="left" w:pos="3590"/>
          <w:tab w:val="left" w:pos="4118"/>
          <w:tab w:val="left" w:pos="5544"/>
          <w:tab w:val="left" w:pos="7049"/>
          <w:tab w:val="left" w:pos="8139"/>
          <w:tab w:val="left" w:pos="8658"/>
        </w:tabs>
        <w:spacing w:before="120" w:line="316" w:lineRule="auto"/>
        <w:ind w:left="566" w:right="671" w:firstLine="710"/>
        <w:rPr>
          <w:sz w:val="24"/>
        </w:rPr>
      </w:pPr>
      <w:r>
        <w:rPr>
          <w:spacing w:val="-2"/>
          <w:sz w:val="24"/>
        </w:rPr>
        <w:t>Скорейшее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грамотное</w:t>
      </w:r>
      <w:r>
        <w:rPr>
          <w:sz w:val="24"/>
        </w:rPr>
        <w:tab/>
      </w:r>
      <w:r>
        <w:rPr>
          <w:spacing w:val="-2"/>
          <w:sz w:val="24"/>
        </w:rPr>
        <w:t>разобщение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стрессовыми воздействиями.</w:t>
      </w:r>
    </w:p>
    <w:p w:rsidR="00ED0F8F" w:rsidRDefault="00ED0F8F" w:rsidP="00ED0F8F">
      <w:pPr>
        <w:pStyle w:val="a5"/>
        <w:numPr>
          <w:ilvl w:val="0"/>
          <w:numId w:val="3"/>
        </w:numPr>
        <w:tabs>
          <w:tab w:val="left" w:pos="2145"/>
        </w:tabs>
        <w:spacing w:before="53"/>
        <w:ind w:left="2145" w:hanging="869"/>
        <w:rPr>
          <w:sz w:val="24"/>
        </w:rPr>
      </w:pPr>
      <w:r>
        <w:rPr>
          <w:sz w:val="24"/>
        </w:rPr>
        <w:t>Укрепление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57"/>
          <w:sz w:val="24"/>
        </w:rPr>
        <w:t xml:space="preserve"> </w:t>
      </w:r>
      <w:r>
        <w:rPr>
          <w:sz w:val="24"/>
        </w:rPr>
        <w:t>сил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61"/>
          <w:sz w:val="24"/>
        </w:rPr>
        <w:t xml:space="preserve"> </w:t>
      </w:r>
      <w:r>
        <w:rPr>
          <w:sz w:val="24"/>
        </w:rPr>
        <w:t>травле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ED0F8F" w:rsidRDefault="00ED0F8F" w:rsidP="00ED0F8F">
      <w:pPr>
        <w:pStyle w:val="a5"/>
        <w:rPr>
          <w:sz w:val="24"/>
        </w:rPr>
        <w:sectPr w:rsidR="00ED0F8F">
          <w:pgSz w:w="11920" w:h="16850"/>
          <w:pgMar w:top="620" w:right="425" w:bottom="280" w:left="850" w:header="720" w:footer="720" w:gutter="0"/>
          <w:cols w:space="720"/>
        </w:sectPr>
      </w:pPr>
    </w:p>
    <w:p w:rsidR="00ED0F8F" w:rsidRDefault="00ED0F8F" w:rsidP="00ED0F8F">
      <w:pPr>
        <w:pStyle w:val="a3"/>
        <w:spacing w:before="77" w:line="360" w:lineRule="auto"/>
        <w:ind w:right="672" w:firstLine="0"/>
      </w:pPr>
      <w:r>
        <w:lastRenderedPageBreak/>
        <w:t xml:space="preserve">условно здоровых детей, так и для уже имеющих соматическую или психическую </w:t>
      </w:r>
      <w:r>
        <w:rPr>
          <w:spacing w:val="-2"/>
        </w:rPr>
        <w:t>патологию.</w:t>
      </w:r>
    </w:p>
    <w:p w:rsidR="00ED0F8F" w:rsidRDefault="00ED0F8F" w:rsidP="00ED0F8F">
      <w:pPr>
        <w:pStyle w:val="a3"/>
        <w:spacing w:before="3"/>
        <w:ind w:left="1276" w:firstLine="0"/>
      </w:pPr>
      <w:r>
        <w:rPr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первом</w:t>
      </w:r>
      <w:r>
        <w:rPr>
          <w:spacing w:val="-9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осознать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rPr>
          <w:spacing w:val="-2"/>
        </w:rPr>
        <w:t>масштаб.</w:t>
      </w:r>
    </w:p>
    <w:p w:rsidR="00ED0F8F" w:rsidRDefault="00ED0F8F" w:rsidP="00ED0F8F">
      <w:pPr>
        <w:pStyle w:val="a3"/>
        <w:spacing w:before="132" w:line="362" w:lineRule="auto"/>
        <w:ind w:right="658"/>
      </w:pPr>
      <w:r>
        <w:rPr>
          <w:u w:val="single"/>
        </w:rPr>
        <w:t>На втором</w:t>
      </w:r>
      <w: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ED0F8F" w:rsidRDefault="00ED0F8F" w:rsidP="00ED0F8F">
      <w:pPr>
        <w:pStyle w:val="a3"/>
        <w:spacing w:line="274" w:lineRule="exact"/>
        <w:ind w:left="1276" w:firstLine="0"/>
      </w:pPr>
      <w:r>
        <w:rPr>
          <w:u w:val="single"/>
        </w:rPr>
        <w:t>На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выработанный</w:t>
      </w:r>
      <w:r>
        <w:rPr>
          <w:spacing w:val="-9"/>
        </w:rPr>
        <w:t xml:space="preserve"> </w:t>
      </w:r>
      <w:r>
        <w:rPr>
          <w:spacing w:val="-4"/>
        </w:rPr>
        <w:t>план.</w:t>
      </w:r>
    </w:p>
    <w:p w:rsidR="00ED0F8F" w:rsidRDefault="00ED0F8F" w:rsidP="00ED0F8F">
      <w:pPr>
        <w:pStyle w:val="a3"/>
        <w:spacing w:before="132" w:line="362" w:lineRule="auto"/>
        <w:ind w:right="652"/>
      </w:pPr>
      <w:r>
        <w:rPr>
          <w:i/>
        </w:rPr>
        <w:t xml:space="preserve">Вторичная профилактика </w:t>
      </w:r>
      <w:r>
        <w:t xml:space="preserve">сводится к своевременному выявлению у подростков патологических последствий </w:t>
      </w:r>
      <w:proofErr w:type="spellStart"/>
      <w:r>
        <w:t>буллинга</w:t>
      </w:r>
      <w:proofErr w:type="spellEnd"/>
      <w:r>
        <w:t xml:space="preserve"> и оказанию квалифицированной комплексной </w:t>
      </w:r>
      <w:r>
        <w:rPr>
          <w:spacing w:val="-2"/>
        </w:rPr>
        <w:t>помощи.</w:t>
      </w:r>
    </w:p>
    <w:p w:rsidR="00ED0F8F" w:rsidRDefault="00ED0F8F" w:rsidP="00ED0F8F">
      <w:pPr>
        <w:pStyle w:val="a3"/>
        <w:spacing w:line="360" w:lineRule="auto"/>
        <w:ind w:right="643"/>
      </w:pPr>
      <w:r>
        <w:rPr>
          <w:i/>
        </w:rPr>
        <w:t xml:space="preserve">Третичная профилактика </w:t>
      </w:r>
      <w:r>
        <w:t xml:space="preserve">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</w:t>
      </w:r>
      <w:r>
        <w:rPr>
          <w:spacing w:val="-2"/>
        </w:rPr>
        <w:t>психиатра.</w:t>
      </w:r>
    </w:p>
    <w:p w:rsidR="00ED0F8F" w:rsidRDefault="00ED0F8F" w:rsidP="00ED0F8F">
      <w:pPr>
        <w:pStyle w:val="a3"/>
        <w:spacing w:line="360" w:lineRule="auto"/>
        <w:ind w:right="647"/>
      </w:pPr>
      <w:r>
        <w:t xml:space="preserve">Если проявления </w:t>
      </w:r>
      <w:proofErr w:type="spellStart"/>
      <w:r>
        <w:t>буллинга</w:t>
      </w:r>
      <w:proofErr w:type="spellEnd"/>
      <w: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 Сразу и</w:t>
      </w:r>
      <w:r>
        <w:rPr>
          <w:spacing w:val="40"/>
        </w:rPr>
        <w:t xml:space="preserve"> </w:t>
      </w:r>
      <w:r>
        <w:t>навсегда</w:t>
      </w:r>
      <w:r>
        <w:rPr>
          <w:spacing w:val="40"/>
        </w:rPr>
        <w:t xml:space="preserve"> </w:t>
      </w:r>
      <w:r>
        <w:t>искоренить</w:t>
      </w:r>
      <w:r>
        <w:rPr>
          <w:spacing w:val="40"/>
        </w:rPr>
        <w:t xml:space="preserve"> </w:t>
      </w:r>
      <w:r>
        <w:t xml:space="preserve">проблему </w:t>
      </w:r>
      <w:proofErr w:type="spellStart"/>
      <w:r>
        <w:t>буллинга</w:t>
      </w:r>
      <w:proofErr w:type="spellEnd"/>
      <w:r>
        <w:t xml:space="preserve"> невозможно.</w:t>
      </w:r>
      <w:r>
        <w:rPr>
          <w:spacing w:val="40"/>
        </w:rPr>
        <w:t xml:space="preserve"> </w:t>
      </w:r>
      <w:r>
        <w:t>Однако, если</w:t>
      </w:r>
      <w:r>
        <w:rPr>
          <w:spacing w:val="40"/>
        </w:rPr>
        <w:t xml:space="preserve"> </w:t>
      </w:r>
      <w:r>
        <w:t>ею</w:t>
      </w:r>
      <w:r>
        <w:rPr>
          <w:spacing w:val="-3"/>
        </w:rPr>
        <w:t xml:space="preserve"> </w:t>
      </w:r>
      <w:r>
        <w:t>будут вплотную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серьезно заниматься все</w:t>
      </w:r>
      <w:r>
        <w:rPr>
          <w:spacing w:val="80"/>
        </w:rPr>
        <w:t xml:space="preserve"> </w:t>
      </w:r>
      <w:r>
        <w:t>участники</w:t>
      </w:r>
    </w:p>
    <w:p w:rsidR="00ED0F8F" w:rsidRDefault="00ED0F8F" w:rsidP="00ED0F8F">
      <w:pPr>
        <w:pStyle w:val="a3"/>
        <w:spacing w:line="274" w:lineRule="exact"/>
        <w:ind w:firstLine="0"/>
      </w:pP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высока</w:t>
      </w:r>
      <w:r>
        <w:rPr>
          <w:spacing w:val="-12"/>
        </w:rPr>
        <w:t xml:space="preserve"> </w:t>
      </w:r>
      <w:r>
        <w:t>вероятность</w:t>
      </w:r>
      <w:r>
        <w:rPr>
          <w:spacing w:val="-12"/>
        </w:rPr>
        <w:t xml:space="preserve"> </w:t>
      </w:r>
      <w:r>
        <w:t>избежать</w:t>
      </w:r>
      <w:r>
        <w:rPr>
          <w:spacing w:val="-12"/>
        </w:rPr>
        <w:t xml:space="preserve"> </w:t>
      </w:r>
      <w:r>
        <w:t>многих</w:t>
      </w:r>
      <w:r>
        <w:rPr>
          <w:spacing w:val="-14"/>
        </w:rPr>
        <w:t xml:space="preserve"> </w:t>
      </w:r>
      <w:r>
        <w:rPr>
          <w:spacing w:val="-2"/>
        </w:rPr>
        <w:t>конфликтов.</w:t>
      </w:r>
    </w:p>
    <w:p w:rsidR="00ED0F8F" w:rsidRDefault="00ED0F8F" w:rsidP="00ED0F8F">
      <w:pPr>
        <w:pStyle w:val="a3"/>
        <w:spacing w:before="137" w:line="360" w:lineRule="auto"/>
        <w:ind w:right="655"/>
      </w:pPr>
      <w:r>
        <w:t>Объединение профилактических мероприятий</w:t>
      </w:r>
      <w:r>
        <w:rPr>
          <w:spacing w:val="-2"/>
        </w:rPr>
        <w:t xml:space="preserve"> </w:t>
      </w:r>
      <w:r>
        <w:t>в единую систему</w:t>
      </w:r>
      <w:r>
        <w:rPr>
          <w:spacing w:val="-6"/>
        </w:rPr>
        <w:t xml:space="preserve"> </w:t>
      </w:r>
      <w:r>
        <w:t>позволит создать в образовательной организации безопасное психологическое пространство. В основном</w:t>
      </w:r>
      <w:r>
        <w:rPr>
          <w:spacing w:val="40"/>
        </w:rPr>
        <w:t xml:space="preserve"> </w:t>
      </w:r>
      <w:r>
        <w:t>меры сводятся к формированию определенных установок у</w:t>
      </w:r>
      <w:r>
        <w:rPr>
          <w:spacing w:val="-2"/>
        </w:rPr>
        <w:t xml:space="preserve"> </w:t>
      </w:r>
      <w:r>
        <w:t xml:space="preserve">каждого отдельного ученика, а также введению правил и норм, направленных против </w:t>
      </w:r>
      <w:proofErr w:type="spellStart"/>
      <w:r>
        <w:t>буллинга</w:t>
      </w:r>
      <w:proofErr w:type="spellEnd"/>
      <w:r>
        <w:t>.</w:t>
      </w:r>
    </w:p>
    <w:p w:rsidR="00ED0F8F" w:rsidRDefault="00ED0F8F" w:rsidP="00ED0F8F">
      <w:pPr>
        <w:pStyle w:val="a3"/>
        <w:spacing w:line="360" w:lineRule="auto"/>
        <w:ind w:right="650"/>
      </w:pPr>
      <w:r>
        <w:t xml:space="preserve">В 1-4 классах профилактика </w:t>
      </w:r>
      <w:proofErr w:type="spellStart"/>
      <w:r>
        <w:t>буллинга</w:t>
      </w:r>
      <w:proofErr w:type="spellEnd"/>
      <w:r>
        <w:t xml:space="preserve"> осуществляется через обеспечение</w:t>
      </w:r>
      <w:r>
        <w:rPr>
          <w:spacing w:val="40"/>
        </w:rPr>
        <w:t xml:space="preserve"> </w:t>
      </w:r>
      <w:r>
        <w:t xml:space="preserve">социально-психологической адаптации обучающихся к школьному обучению через формирование детского коллектива, организацию совместной деятельности, коррекцию школьной </w:t>
      </w:r>
      <w:proofErr w:type="spellStart"/>
      <w:r>
        <w:t>дезадаптации</w:t>
      </w:r>
      <w:proofErr w:type="spellEnd"/>
      <w:r>
        <w:t>.</w:t>
      </w:r>
    </w:p>
    <w:p w:rsidR="00ED0F8F" w:rsidRDefault="00ED0F8F" w:rsidP="00ED0F8F">
      <w:pPr>
        <w:pStyle w:val="a3"/>
        <w:spacing w:before="1" w:line="360" w:lineRule="auto"/>
        <w:ind w:right="654"/>
      </w:pPr>
      <w:r>
        <w:t xml:space="preserve">В 5-11 классах реализуется весь комплекс мероприятий профилактической программы, а именно проведение классных часов, занятий с элементами тренинга, направленных на снижение агрессивности, на формирование сплоченности классного коллектива, развитие </w:t>
      </w:r>
      <w:proofErr w:type="spellStart"/>
      <w:r>
        <w:t>эмпатии</w:t>
      </w:r>
      <w:proofErr w:type="spellEnd"/>
      <w:r>
        <w:t xml:space="preserve"> и уверенного поведения, формирование умений противостоять агрессии и др., родительские собрания и обучающие семинары для </w:t>
      </w:r>
      <w:r>
        <w:rPr>
          <w:spacing w:val="-2"/>
        </w:rPr>
        <w:t>педагогов.</w:t>
      </w:r>
    </w:p>
    <w:p w:rsidR="00ED0F8F" w:rsidRDefault="00ED0F8F" w:rsidP="00ED0F8F">
      <w:pPr>
        <w:pStyle w:val="a3"/>
        <w:spacing w:line="360" w:lineRule="auto"/>
        <w:sectPr w:rsidR="00ED0F8F">
          <w:pgSz w:w="11920" w:h="16850"/>
          <w:pgMar w:top="600" w:right="425" w:bottom="280" w:left="850" w:header="720" w:footer="720" w:gutter="0"/>
          <w:cols w:space="720"/>
        </w:sectPr>
      </w:pPr>
    </w:p>
    <w:p w:rsidR="00ED0F8F" w:rsidRDefault="00ED0F8F" w:rsidP="00ED0F8F">
      <w:pPr>
        <w:pStyle w:val="1"/>
        <w:ind w:left="1401"/>
      </w:pPr>
      <w:r>
        <w:rPr>
          <w:spacing w:val="-2"/>
        </w:rPr>
        <w:lastRenderedPageBreak/>
        <w:t>Ожидаемые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before="128"/>
        <w:ind w:left="2006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кибербуллинга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before="139"/>
        <w:ind w:left="2006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  <w:tab w:val="left" w:pos="3746"/>
          <w:tab w:val="left" w:pos="5686"/>
          <w:tab w:val="left" w:pos="6752"/>
          <w:tab w:val="left" w:pos="8742"/>
          <w:tab w:val="left" w:pos="9848"/>
        </w:tabs>
        <w:spacing w:before="137" w:line="364" w:lineRule="auto"/>
        <w:ind w:right="656" w:firstLine="71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бесконфликтного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pacing w:val="-2"/>
          <w:sz w:val="24"/>
        </w:rPr>
        <w:t>эмпатии</w:t>
      </w:r>
      <w:proofErr w:type="spellEnd"/>
      <w:r>
        <w:rPr>
          <w:spacing w:val="-2"/>
          <w:sz w:val="24"/>
        </w:rPr>
        <w:t>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line="360" w:lineRule="auto"/>
        <w:ind w:right="914" w:firstLine="710"/>
        <w:rPr>
          <w:sz w:val="24"/>
        </w:rPr>
      </w:pPr>
      <w:r>
        <w:rPr>
          <w:sz w:val="24"/>
        </w:rPr>
        <w:t>Повышение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5"/>
          <w:sz w:val="24"/>
        </w:rPr>
        <w:t xml:space="preserve"> </w:t>
      </w:r>
      <w:r>
        <w:rPr>
          <w:sz w:val="24"/>
        </w:rPr>
        <w:t>осведомлённости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проблеме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способах её решения.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line="360" w:lineRule="auto"/>
        <w:ind w:right="872" w:firstLine="71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агрессии.</w:t>
      </w:r>
    </w:p>
    <w:p w:rsidR="00ED0F8F" w:rsidRPr="00ED0F8F" w:rsidRDefault="00ED0F8F" w:rsidP="00ED0F8F">
      <w:pPr>
        <w:spacing w:before="4"/>
        <w:ind w:right="2737"/>
        <w:jc w:val="right"/>
        <w:rPr>
          <w:rFonts w:ascii="Times New Roman" w:hAnsi="Times New Roman" w:cs="Times New Roman"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Сроки</w:t>
      </w:r>
      <w:r w:rsidRPr="00ED0F8F">
        <w:rPr>
          <w:rFonts w:ascii="Times New Roman" w:hAnsi="Times New Roman" w:cs="Times New Roman"/>
          <w:b/>
          <w:spacing w:val="-17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реализации</w:t>
      </w:r>
      <w:r w:rsidRPr="00ED0F8F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программы:</w:t>
      </w:r>
      <w:r w:rsidRPr="00ED0F8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программа</w:t>
      </w:r>
      <w:r w:rsidRPr="00ED0F8F">
        <w:rPr>
          <w:rFonts w:ascii="Times New Roman" w:hAnsi="Times New Roman" w:cs="Times New Roman"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рассчитана</w:t>
      </w:r>
      <w:r w:rsidRPr="00ED0F8F">
        <w:rPr>
          <w:rFonts w:ascii="Times New Roman" w:hAnsi="Times New Roman" w:cs="Times New Roman"/>
          <w:spacing w:val="-13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на</w:t>
      </w:r>
      <w:r w:rsidRPr="00ED0F8F">
        <w:rPr>
          <w:rFonts w:ascii="Times New Roman" w:hAnsi="Times New Roman" w:cs="Times New Roman"/>
          <w:spacing w:val="-14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1</w:t>
      </w:r>
      <w:r w:rsidRPr="00ED0F8F">
        <w:rPr>
          <w:rFonts w:ascii="Times New Roman" w:hAnsi="Times New Roman" w:cs="Times New Roman"/>
          <w:spacing w:val="-14"/>
          <w:sz w:val="24"/>
        </w:rPr>
        <w:t xml:space="preserve"> </w:t>
      </w:r>
      <w:r w:rsidRPr="00ED0F8F">
        <w:rPr>
          <w:rFonts w:ascii="Times New Roman" w:hAnsi="Times New Roman" w:cs="Times New Roman"/>
          <w:spacing w:val="-5"/>
          <w:sz w:val="24"/>
        </w:rPr>
        <w:t>год</w:t>
      </w:r>
    </w:p>
    <w:p w:rsidR="00ED0F8F" w:rsidRPr="00ED0F8F" w:rsidRDefault="00ED0F8F" w:rsidP="00ED0F8F">
      <w:pPr>
        <w:spacing w:before="122"/>
        <w:ind w:right="2799"/>
        <w:jc w:val="right"/>
        <w:rPr>
          <w:rFonts w:ascii="Times New Roman" w:hAnsi="Times New Roman" w:cs="Times New Roman"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Участники</w:t>
      </w:r>
      <w:r w:rsidRPr="00ED0F8F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программы:</w:t>
      </w:r>
      <w:r w:rsidRPr="00ED0F8F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педагоги,</w:t>
      </w:r>
      <w:r w:rsidRPr="00ED0F8F">
        <w:rPr>
          <w:rFonts w:ascii="Times New Roman" w:hAnsi="Times New Roman" w:cs="Times New Roman"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родители,</w:t>
      </w:r>
      <w:r w:rsidRPr="00ED0F8F">
        <w:rPr>
          <w:rFonts w:ascii="Times New Roman" w:hAnsi="Times New Roman" w:cs="Times New Roman"/>
          <w:spacing w:val="-16"/>
          <w:sz w:val="24"/>
        </w:rPr>
        <w:t xml:space="preserve"> </w:t>
      </w:r>
      <w:r w:rsidRPr="00ED0F8F">
        <w:rPr>
          <w:rFonts w:ascii="Times New Roman" w:hAnsi="Times New Roman" w:cs="Times New Roman"/>
          <w:spacing w:val="-2"/>
          <w:sz w:val="24"/>
        </w:rPr>
        <w:t>обучающиеся.</w:t>
      </w:r>
    </w:p>
    <w:p w:rsidR="00ED0F8F" w:rsidRPr="00ED0F8F" w:rsidRDefault="00ED0F8F" w:rsidP="00ED0F8F">
      <w:pPr>
        <w:pStyle w:val="a3"/>
        <w:ind w:left="0" w:firstLine="0"/>
        <w:jc w:val="left"/>
      </w:pPr>
    </w:p>
    <w:p w:rsidR="00ED0F8F" w:rsidRPr="00ED0F8F" w:rsidRDefault="00ED0F8F" w:rsidP="00ED0F8F">
      <w:pPr>
        <w:pStyle w:val="a3"/>
        <w:spacing w:before="41"/>
        <w:ind w:left="0" w:firstLine="0"/>
        <w:jc w:val="left"/>
      </w:pPr>
    </w:p>
    <w:p w:rsidR="00ED0F8F" w:rsidRPr="00ED0F8F" w:rsidRDefault="00ED0F8F" w:rsidP="00ED0F8F">
      <w:pPr>
        <w:spacing w:before="1"/>
        <w:ind w:left="2178" w:right="2259"/>
        <w:jc w:val="center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План</w:t>
      </w:r>
      <w:r w:rsidRPr="00ED0F8F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pacing w:val="-2"/>
          <w:sz w:val="24"/>
        </w:rPr>
        <w:t>мероприятий</w:t>
      </w:r>
    </w:p>
    <w:p w:rsidR="00ED0F8F" w:rsidRPr="00ED0F8F" w:rsidRDefault="00ED0F8F" w:rsidP="00ED0F8F">
      <w:pPr>
        <w:ind w:left="2166" w:right="2259"/>
        <w:jc w:val="center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по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профилактике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явлений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травли</w:t>
      </w:r>
      <w:r w:rsidRPr="00ED0F8F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и</w:t>
      </w:r>
      <w:r w:rsidRPr="00ED0F8F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иных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форм социально опасного поведения</w:t>
      </w:r>
    </w:p>
    <w:p w:rsidR="00ED0F8F" w:rsidRPr="00ED0F8F" w:rsidRDefault="00ED0F8F" w:rsidP="00ED0F8F">
      <w:pPr>
        <w:spacing w:after="3" w:line="274" w:lineRule="exact"/>
        <w:ind w:left="2168" w:right="2259"/>
        <w:jc w:val="center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в</w:t>
      </w:r>
      <w:r w:rsidRPr="00ED0F8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МБОУ</w:t>
      </w:r>
      <w:r w:rsidRPr="00ED0F8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 xml:space="preserve">Азбабинская </w:t>
      </w:r>
      <w:r w:rsidRPr="00ED0F8F">
        <w:rPr>
          <w:rFonts w:ascii="Times New Roman" w:hAnsi="Times New Roman" w:cs="Times New Roman"/>
          <w:b/>
          <w:spacing w:val="-4"/>
          <w:sz w:val="24"/>
        </w:rPr>
        <w:t>СОШ»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467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3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spacing w:line="273" w:lineRule="exact"/>
              <w:ind w:left="7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273" w:lineRule="exact"/>
              <w:ind w:left="72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D0F8F" w:rsidTr="00114152">
        <w:trPr>
          <w:trHeight w:val="563"/>
        </w:trPr>
        <w:tc>
          <w:tcPr>
            <w:tcW w:w="10352" w:type="dxa"/>
            <w:gridSpan w:val="4"/>
          </w:tcPr>
          <w:p w:rsidR="00ED0F8F" w:rsidRDefault="00ED0F8F" w:rsidP="00114152">
            <w:pPr>
              <w:pStyle w:val="TableParagraph"/>
              <w:spacing w:line="268" w:lineRule="exact"/>
              <w:ind w:left="30" w:right="40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0F8F" w:rsidTr="00114152">
        <w:trPr>
          <w:trHeight w:val="3311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Диагностика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и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выявление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обучающихся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с </w:t>
            </w:r>
            <w:r w:rsidRPr="00ED0F8F">
              <w:rPr>
                <w:sz w:val="24"/>
                <w:lang w:val="ru-RU"/>
              </w:rPr>
              <w:t>эмоционально-неустойчивым типом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поведения, склонных к проявлению агрессивного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поведения,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определение основных причин такого поведения,</w:t>
            </w:r>
          </w:p>
          <w:p w:rsidR="00ED0F8F" w:rsidRDefault="00ED0F8F" w:rsidP="00114152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выработка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адекватных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стратегий</w:t>
            </w:r>
            <w:proofErr w:type="spellEnd"/>
          </w:p>
        </w:tc>
        <w:tc>
          <w:tcPr>
            <w:tcW w:w="1987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4" w:right="140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В течение учебного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года, по запросу </w:t>
            </w:r>
            <w:r w:rsidRPr="00ED0F8F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ED0F8F">
              <w:rPr>
                <w:spacing w:val="-6"/>
                <w:sz w:val="24"/>
                <w:lang w:val="ru-RU"/>
              </w:rPr>
              <w:t xml:space="preserve">образовательных </w:t>
            </w:r>
            <w:r w:rsidRPr="00ED0F8F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D0F8F" w:rsidTr="00114152">
        <w:trPr>
          <w:trHeight w:val="2073"/>
        </w:trPr>
        <w:tc>
          <w:tcPr>
            <w:tcW w:w="572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  <w:tcBorders>
              <w:bottom w:val="single" w:sz="8" w:space="0" w:color="000000"/>
            </w:tcBorders>
          </w:tcPr>
          <w:p w:rsidR="00ED0F8F" w:rsidRPr="00ED0F8F" w:rsidRDefault="00ED0F8F" w:rsidP="00114152">
            <w:pPr>
              <w:pStyle w:val="TableParagraph"/>
              <w:spacing w:line="362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Поддержка высокой социальной активности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обучающихся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внеурочной</w:t>
            </w:r>
          </w:p>
          <w:p w:rsidR="00ED0F8F" w:rsidRPr="00ED0F8F" w:rsidRDefault="00ED0F8F" w:rsidP="0011415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деятельности,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привлечение</w:t>
            </w:r>
            <w:r w:rsidRPr="00ED0F8F">
              <w:rPr>
                <w:spacing w:val="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обучающихся</w:t>
            </w:r>
            <w:r w:rsidRPr="00ED0F8F">
              <w:rPr>
                <w:spacing w:val="5"/>
                <w:sz w:val="24"/>
                <w:lang w:val="ru-RU"/>
              </w:rPr>
              <w:t xml:space="preserve"> </w:t>
            </w:r>
            <w:r w:rsidRPr="00ED0F8F">
              <w:rPr>
                <w:spacing w:val="-10"/>
                <w:sz w:val="24"/>
                <w:lang w:val="ru-RU"/>
              </w:rPr>
              <w:t>к</w:t>
            </w:r>
          </w:p>
          <w:p w:rsidR="00ED0F8F" w:rsidRPr="00ED0F8F" w:rsidRDefault="00ED0F8F" w:rsidP="00114152">
            <w:pPr>
              <w:pStyle w:val="TableParagraph"/>
              <w:spacing w:line="410" w:lineRule="atLeas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активным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формам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досуга,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творческой, социально - значимой деятельности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36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412"/>
        </w:trPr>
        <w:tc>
          <w:tcPr>
            <w:tcW w:w="572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  <w:tc>
          <w:tcPr>
            <w:tcW w:w="4678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  <w:tc>
          <w:tcPr>
            <w:tcW w:w="3115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</w:tr>
    </w:tbl>
    <w:p w:rsidR="00ED0F8F" w:rsidRDefault="00ED0F8F" w:rsidP="00ED0F8F">
      <w:pPr>
        <w:pStyle w:val="TableParagraph"/>
        <w:spacing w:line="240" w:lineRule="auto"/>
        <w:sectPr w:rsidR="00ED0F8F">
          <w:pgSz w:w="11920" w:h="16850"/>
          <w:pgMar w:top="6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206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201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Размещение памяток, видеороликов по профилактике </w:t>
            </w:r>
            <w:proofErr w:type="spellStart"/>
            <w:r w:rsidRPr="00ED0F8F">
              <w:rPr>
                <w:sz w:val="24"/>
                <w:lang w:val="ru-RU"/>
              </w:rPr>
              <w:t>буллинга</w:t>
            </w:r>
            <w:proofErr w:type="spellEnd"/>
            <w:r w:rsidRPr="00ED0F8F">
              <w:rPr>
                <w:sz w:val="24"/>
                <w:lang w:val="ru-RU"/>
              </w:rPr>
              <w:t>,</w:t>
            </w:r>
            <w:r w:rsidRPr="00ED0F8F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z w:val="24"/>
                <w:lang w:val="ru-RU"/>
              </w:rPr>
              <w:t>кибербуллинга</w:t>
            </w:r>
            <w:proofErr w:type="spellEnd"/>
            <w:r w:rsidRPr="00ED0F8F">
              <w:rPr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для родителей (законных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представителей) </w:t>
            </w:r>
            <w:r w:rsidRPr="00ED0F8F">
              <w:rPr>
                <w:sz w:val="24"/>
                <w:lang w:val="ru-RU"/>
              </w:rPr>
              <w:t>и педагогов в классных чатах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D0F8F" w:rsidTr="00114152">
        <w:trPr>
          <w:trHeight w:val="2486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618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Оформление информации на стендах школы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службах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психологической помощи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для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несовершеннолетних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их родителей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деятельности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«Детского телефона доверия»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left="110" w:right="280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Заместитель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директора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по </w:t>
            </w:r>
            <w:r w:rsidRPr="00ED0F8F">
              <w:rPr>
                <w:spacing w:val="-2"/>
                <w:sz w:val="24"/>
                <w:lang w:val="ru-RU"/>
              </w:rPr>
              <w:t>ВР,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советник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директора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по воспитанию</w:t>
            </w:r>
          </w:p>
        </w:tc>
      </w:tr>
      <w:tr w:rsidR="00ED0F8F" w:rsidTr="00114152">
        <w:trPr>
          <w:trHeight w:val="1242"/>
        </w:trPr>
        <w:tc>
          <w:tcPr>
            <w:tcW w:w="10352" w:type="dxa"/>
            <w:gridSpan w:val="4"/>
          </w:tcPr>
          <w:p w:rsidR="00ED0F8F" w:rsidRPr="00ED0F8F" w:rsidRDefault="00ED0F8F" w:rsidP="00114152">
            <w:pPr>
              <w:pStyle w:val="TableParagraph"/>
              <w:spacing w:before="121" w:line="240" w:lineRule="auto"/>
              <w:ind w:left="0"/>
              <w:rPr>
                <w:b/>
                <w:sz w:val="24"/>
                <w:lang w:val="ru-RU"/>
              </w:rPr>
            </w:pPr>
          </w:p>
          <w:p w:rsidR="00ED0F8F" w:rsidRDefault="00ED0F8F" w:rsidP="00114152">
            <w:pPr>
              <w:pStyle w:val="TableParagraph"/>
              <w:spacing w:line="240" w:lineRule="auto"/>
              <w:ind w:left="397" w:right="37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</w:tr>
      <w:tr w:rsidR="00ED0F8F" w:rsidTr="00114152">
        <w:trPr>
          <w:trHeight w:val="165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404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Проведение программ примирения с использованием восстановительных технологий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разрешении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конфликтов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ED0F8F" w:rsidTr="00114152">
        <w:trPr>
          <w:trHeight w:val="496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Проведение диагностики в контексте проблемы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z w:val="24"/>
                <w:lang w:val="ru-RU"/>
              </w:rPr>
              <w:t>буллинга</w:t>
            </w:r>
            <w:proofErr w:type="spellEnd"/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z w:val="24"/>
                <w:lang w:val="ru-RU"/>
              </w:rPr>
              <w:t>кибербуллинга</w:t>
            </w:r>
            <w:proofErr w:type="spellEnd"/>
            <w:r w:rsidRPr="00ED0F8F">
              <w:rPr>
                <w:sz w:val="24"/>
                <w:lang w:val="ru-RU"/>
              </w:rPr>
              <w:t>: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выявление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детей,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склонных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проявлению </w:t>
            </w:r>
            <w:r w:rsidRPr="00ED0F8F">
              <w:rPr>
                <w:sz w:val="24"/>
                <w:lang w:val="ru-RU"/>
              </w:rPr>
              <w:t>жестокости к другим обучающимся; взаимоотношения в группе;</w:t>
            </w:r>
          </w:p>
          <w:p w:rsidR="00ED0F8F" w:rsidRPr="00ED0F8F" w:rsidRDefault="00ED0F8F" w:rsidP="001141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изучение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личностного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развития</w:t>
            </w:r>
          </w:p>
          <w:p w:rsidR="00ED0F8F" w:rsidRPr="00ED0F8F" w:rsidRDefault="00ED0F8F" w:rsidP="00114152">
            <w:pPr>
              <w:pStyle w:val="TableParagraph"/>
              <w:spacing w:before="127" w:line="360" w:lineRule="auto"/>
              <w:ind w:right="775"/>
              <w:jc w:val="both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обучающихся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целью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ED0F8F">
              <w:rPr>
                <w:sz w:val="24"/>
                <w:lang w:val="ru-RU"/>
              </w:rPr>
              <w:t>нарушений в развитии личности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898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(самооценка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уровень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притязаний, тревожности,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уровень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переживания </w:t>
            </w:r>
            <w:r w:rsidRPr="00ED0F8F">
              <w:rPr>
                <w:spacing w:val="-2"/>
                <w:sz w:val="24"/>
                <w:lang w:val="ru-RU"/>
              </w:rPr>
              <w:t>одиночества)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D0F8F" w:rsidTr="00114152">
        <w:trPr>
          <w:trHeight w:val="1655"/>
        </w:trPr>
        <w:tc>
          <w:tcPr>
            <w:tcW w:w="572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8" w:type="dxa"/>
            <w:tcBorders>
              <w:bottom w:val="single" w:sz="8" w:space="0" w:color="000000"/>
            </w:tcBorders>
          </w:tcPr>
          <w:p w:rsidR="00ED0F8F" w:rsidRPr="00ED0F8F" w:rsidRDefault="00ED0F8F" w:rsidP="00114152">
            <w:pPr>
              <w:pStyle w:val="TableParagraph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Проведение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встреч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обучающихся</w:t>
            </w:r>
          </w:p>
          <w:p w:rsidR="00ED0F8F" w:rsidRPr="00ED0F8F" w:rsidRDefault="00ED0F8F" w:rsidP="00114152">
            <w:pPr>
              <w:pStyle w:val="TableParagraph"/>
              <w:spacing w:before="25" w:line="416" w:lineRule="exact"/>
              <w:ind w:right="233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с ведомствами системы профилактики по </w:t>
            </w:r>
            <w:r w:rsidRPr="00ED0F8F">
              <w:rPr>
                <w:spacing w:val="-2"/>
                <w:sz w:val="24"/>
                <w:lang w:val="ru-RU"/>
              </w:rPr>
              <w:t>разъяснению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правовой ответственности за </w:t>
            </w:r>
            <w:proofErr w:type="spellStart"/>
            <w:r w:rsidRPr="00ED0F8F">
              <w:rPr>
                <w:sz w:val="24"/>
                <w:lang w:val="ru-RU"/>
              </w:rPr>
              <w:t>буллинг</w:t>
            </w:r>
            <w:proofErr w:type="spellEnd"/>
            <w:r w:rsidRPr="00ED0F8F">
              <w:rPr>
                <w:sz w:val="24"/>
                <w:lang w:val="ru-RU"/>
              </w:rPr>
              <w:t xml:space="preserve"> и </w:t>
            </w:r>
            <w:proofErr w:type="spellStart"/>
            <w:r w:rsidRPr="00ED0F8F">
              <w:rPr>
                <w:sz w:val="24"/>
                <w:lang w:val="ru-RU"/>
              </w:rPr>
              <w:t>кибербуллинг</w:t>
            </w:r>
            <w:proofErr w:type="spellEnd"/>
            <w:r w:rsidRPr="00ED0F8F">
              <w:rPr>
                <w:sz w:val="24"/>
                <w:lang w:val="ru-RU"/>
              </w:rPr>
              <w:t>, а также о его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4" w:right="140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В течение </w:t>
            </w:r>
            <w:r w:rsidRPr="00ED0F8F">
              <w:rPr>
                <w:spacing w:val="-4"/>
                <w:sz w:val="24"/>
                <w:lang w:val="ru-RU"/>
              </w:rPr>
              <w:t>учебного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pacing w:val="-4"/>
                <w:sz w:val="24"/>
                <w:lang w:val="ru-RU"/>
              </w:rPr>
              <w:t>года</w:t>
            </w:r>
            <w:r w:rsidRPr="00ED0F8F">
              <w:rPr>
                <w:spacing w:val="-16"/>
                <w:sz w:val="24"/>
                <w:lang w:val="ru-RU"/>
              </w:rPr>
              <w:t xml:space="preserve"> </w:t>
            </w:r>
            <w:proofErr w:type="gramStart"/>
            <w:r w:rsidRPr="00ED0F8F">
              <w:rPr>
                <w:spacing w:val="-4"/>
                <w:sz w:val="24"/>
                <w:lang w:val="ru-RU"/>
              </w:rPr>
              <w:t xml:space="preserve">( </w:t>
            </w:r>
            <w:r w:rsidRPr="00ED0F8F">
              <w:rPr>
                <w:sz w:val="24"/>
                <w:lang w:val="ru-RU"/>
              </w:rPr>
              <w:t>по</w:t>
            </w:r>
            <w:proofErr w:type="gramEnd"/>
            <w:r w:rsidRPr="00ED0F8F">
              <w:rPr>
                <w:sz w:val="24"/>
                <w:lang w:val="ru-RU"/>
              </w:rPr>
              <w:t xml:space="preserve"> запросу)</w:t>
            </w:r>
          </w:p>
        </w:tc>
        <w:tc>
          <w:tcPr>
            <w:tcW w:w="3115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360" w:lineRule="auto"/>
              <w:ind w:left="110" w:righ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D0F8F" w:rsidTr="00114152">
        <w:trPr>
          <w:trHeight w:val="412"/>
        </w:trPr>
        <w:tc>
          <w:tcPr>
            <w:tcW w:w="572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последствиях</w:t>
            </w:r>
            <w:proofErr w:type="spellEnd"/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5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D0F8F" w:rsidRDefault="00ED0F8F" w:rsidP="00ED0F8F">
      <w:pPr>
        <w:pStyle w:val="TableParagraph"/>
        <w:spacing w:line="240" w:lineRule="auto"/>
        <w:rPr>
          <w:sz w:val="24"/>
        </w:rPr>
        <w:sectPr w:rsidR="00ED0F8F">
          <w:pgSz w:w="11920" w:h="16850"/>
          <w:pgMar w:top="66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7039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Информационные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часы, беседы (примерная тематика):</w:t>
            </w:r>
          </w:p>
          <w:p w:rsidR="00ED0F8F" w:rsidRPr="00ED0F8F" w:rsidRDefault="00ED0F8F" w:rsidP="0011415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1-4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классы:</w:t>
            </w:r>
          </w:p>
          <w:p w:rsidR="00ED0F8F" w:rsidRPr="00ED0F8F" w:rsidRDefault="00ED0F8F" w:rsidP="00114152">
            <w:pPr>
              <w:pStyle w:val="TableParagraph"/>
              <w:spacing w:before="131" w:line="360" w:lineRule="auto"/>
              <w:ind w:right="2005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Давайте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жить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дружно. </w:t>
            </w:r>
            <w:r w:rsidRPr="00ED0F8F">
              <w:rPr>
                <w:sz w:val="24"/>
                <w:lang w:val="ru-RU"/>
              </w:rPr>
              <w:t>Будем добрыми.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1449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Как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научится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жить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без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драки. </w:t>
            </w:r>
            <w:r w:rsidRPr="00ED0F8F">
              <w:rPr>
                <w:sz w:val="24"/>
                <w:lang w:val="ru-RU"/>
              </w:rPr>
              <w:t>Интернет и мое здоровье</w:t>
            </w:r>
          </w:p>
          <w:p w:rsidR="00ED0F8F" w:rsidRPr="00ED0F8F" w:rsidRDefault="00ED0F8F" w:rsidP="00114152">
            <w:pPr>
              <w:pStyle w:val="TableParagraph"/>
              <w:spacing w:before="5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5-8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классы:</w:t>
            </w:r>
          </w:p>
          <w:p w:rsidR="00ED0F8F" w:rsidRPr="00ED0F8F" w:rsidRDefault="00ED0F8F" w:rsidP="00114152">
            <w:pPr>
              <w:pStyle w:val="TableParagraph"/>
              <w:spacing w:before="132" w:line="360" w:lineRule="auto"/>
              <w:ind w:right="1449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Как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подружиться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эмоциями? Учимся управлять собой Безопасное поведение.</w:t>
            </w:r>
          </w:p>
          <w:p w:rsidR="00ED0F8F" w:rsidRPr="00ED0F8F" w:rsidRDefault="00ED0F8F" w:rsidP="00114152">
            <w:pPr>
              <w:pStyle w:val="TableParagraph"/>
              <w:spacing w:before="2" w:line="360" w:lineRule="auto"/>
              <w:ind w:right="2005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Добро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против</w:t>
            </w:r>
            <w:r w:rsidRPr="00ED0F8F">
              <w:rPr>
                <w:spacing w:val="-16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pacing w:val="-2"/>
                <w:sz w:val="24"/>
                <w:lang w:val="ru-RU"/>
              </w:rPr>
              <w:t>насили</w:t>
            </w:r>
            <w:proofErr w:type="spellEnd"/>
            <w:r w:rsidRPr="00ED0F8F">
              <w:rPr>
                <w:spacing w:val="-2"/>
                <w:sz w:val="24"/>
                <w:lang w:val="ru-RU"/>
              </w:rPr>
              <w:t xml:space="preserve">. </w:t>
            </w:r>
            <w:r w:rsidRPr="00ED0F8F">
              <w:rPr>
                <w:sz w:val="24"/>
                <w:lang w:val="ru-RU"/>
              </w:rPr>
              <w:t>Что такое агрессия?</w:t>
            </w:r>
          </w:p>
          <w:p w:rsidR="00ED0F8F" w:rsidRPr="00ED0F8F" w:rsidRDefault="00ED0F8F" w:rsidP="00114152">
            <w:pPr>
              <w:pStyle w:val="TableParagraph"/>
              <w:spacing w:line="362" w:lineRule="auto"/>
              <w:ind w:right="1154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Как не стать жертвой насилия? </w:t>
            </w:r>
            <w:r w:rsidRPr="00ED0F8F">
              <w:rPr>
                <w:spacing w:val="-2"/>
                <w:sz w:val="24"/>
                <w:lang w:val="ru-RU"/>
              </w:rPr>
              <w:t>Способы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разрешения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конфликтов</w:t>
            </w:r>
          </w:p>
          <w:p w:rsidR="00ED0F8F" w:rsidRPr="00ED0F8F" w:rsidRDefault="00ED0F8F" w:rsidP="0011415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Правила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безопасности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сети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30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самоуправления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</w:t>
            </w:r>
            <w:proofErr w:type="spellEnd"/>
          </w:p>
          <w:p w:rsidR="00ED0F8F" w:rsidRDefault="00ED0F8F" w:rsidP="00114152">
            <w:pPr>
              <w:pStyle w:val="TableParagraph"/>
              <w:spacing w:before="137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старшеклассников</w:t>
            </w:r>
            <w:proofErr w:type="spellEnd"/>
          </w:p>
        </w:tc>
      </w:tr>
      <w:tr w:rsidR="00ED0F8F" w:rsidTr="00114152">
        <w:trPr>
          <w:trHeight w:val="124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 xml:space="preserve">Организационные классные ученические </w:t>
            </w:r>
            <w:r w:rsidRPr="00ED0F8F">
              <w:rPr>
                <w:sz w:val="24"/>
                <w:lang w:val="ru-RU"/>
              </w:rPr>
              <w:t>собрания «Правила внутреннего</w:t>
            </w:r>
          </w:p>
          <w:p w:rsidR="00ED0F8F" w:rsidRPr="00ED0F8F" w:rsidRDefault="00ED0F8F" w:rsidP="001141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распорядка.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Правила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поведения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школе»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41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толерантности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30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Организация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дежурства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школе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(5-</w:t>
            </w:r>
            <w:r w:rsidRPr="00ED0F8F">
              <w:rPr>
                <w:spacing w:val="-5"/>
                <w:sz w:val="24"/>
                <w:lang w:val="ru-RU"/>
              </w:rPr>
              <w:t>11</w:t>
            </w:r>
          </w:p>
          <w:p w:rsidR="00ED0F8F" w:rsidRPr="00ED0F8F" w:rsidRDefault="00ED0F8F" w:rsidP="00114152">
            <w:pPr>
              <w:pStyle w:val="TableParagraph"/>
              <w:spacing w:before="134" w:line="24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2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Выборы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лидеров,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активов</w:t>
            </w:r>
            <w:r w:rsidRPr="00ED0F8F">
              <w:rPr>
                <w:spacing w:val="5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классов,</w:t>
            </w:r>
          </w:p>
          <w:p w:rsidR="00ED0F8F" w:rsidRPr="00ED0F8F" w:rsidRDefault="00ED0F8F" w:rsidP="00114152">
            <w:pPr>
              <w:pStyle w:val="TableParagraph"/>
              <w:spacing w:before="134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распределение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обязанностей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30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Беседы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правилах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ППБ,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правилах</w:t>
            </w:r>
          </w:p>
          <w:p w:rsidR="00ED0F8F" w:rsidRPr="00ED0F8F" w:rsidRDefault="00ED0F8F" w:rsidP="00114152">
            <w:pPr>
              <w:pStyle w:val="TableParagraph"/>
              <w:spacing w:before="134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поведения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учащихся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41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правонарушений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D0F8F" w:rsidTr="00114152">
        <w:trPr>
          <w:trHeight w:val="165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Экскурсии,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походы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выходного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дня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(в музей, картинную галерею, на</w:t>
            </w:r>
          </w:p>
          <w:p w:rsidR="00ED0F8F" w:rsidRPr="00ED0F8F" w:rsidRDefault="00ED0F8F" w:rsidP="0011415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предприятие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другое),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организуемые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10"/>
                <w:sz w:val="24"/>
                <w:lang w:val="ru-RU"/>
              </w:rPr>
              <w:t>в</w:t>
            </w:r>
          </w:p>
          <w:p w:rsidR="00ED0F8F" w:rsidRPr="00ED0F8F" w:rsidRDefault="00ED0F8F" w:rsidP="00114152">
            <w:pPr>
              <w:pStyle w:val="TableParagraph"/>
              <w:spacing w:before="126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классах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классными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руководителями,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5"/>
                <w:sz w:val="24"/>
                <w:lang w:val="ru-RU"/>
              </w:rPr>
              <w:t>том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ED0F8F" w:rsidRDefault="00ED0F8F" w:rsidP="00ED0F8F">
      <w:pPr>
        <w:pStyle w:val="TableParagraph"/>
        <w:rPr>
          <w:sz w:val="24"/>
        </w:rPr>
        <w:sectPr w:rsidR="00ED0F8F">
          <w:type w:val="continuous"/>
          <w:pgSz w:w="11920" w:h="16850"/>
          <w:pgMar w:top="660" w:right="425" w:bottom="1602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82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числе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совместно с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родителями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(законными</w:t>
            </w:r>
          </w:p>
          <w:p w:rsidR="00ED0F8F" w:rsidRPr="00ED0F8F" w:rsidRDefault="00ED0F8F" w:rsidP="00114152">
            <w:pPr>
              <w:pStyle w:val="TableParagraph"/>
              <w:spacing w:before="132" w:line="24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представителями)</w:t>
            </w:r>
          </w:p>
        </w:tc>
        <w:tc>
          <w:tcPr>
            <w:tcW w:w="1987" w:type="dxa"/>
          </w:tcPr>
          <w:p w:rsidR="00ED0F8F" w:rsidRP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ED0F8F" w:rsidTr="00114152">
        <w:trPr>
          <w:trHeight w:val="455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Игра в рамках недели психологии. </w:t>
            </w:r>
            <w:r w:rsidRPr="00ED0F8F">
              <w:rPr>
                <w:spacing w:val="-2"/>
                <w:sz w:val="24"/>
                <w:lang w:val="ru-RU"/>
              </w:rPr>
              <w:t>Проведение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акции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«Самый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дружный </w:t>
            </w:r>
            <w:r w:rsidRPr="00ED0F8F">
              <w:rPr>
                <w:sz w:val="24"/>
                <w:lang w:val="ru-RU"/>
              </w:rPr>
              <w:t>класс»,</w:t>
            </w:r>
            <w:r w:rsidRPr="00ED0F8F">
              <w:rPr>
                <w:spacing w:val="4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конкурс плакатов.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310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Блиц-опрос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«Что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мне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нравится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школе?» Интеллектуальный марафон «Вместе мы </w:t>
            </w:r>
            <w:r w:rsidRPr="00ED0F8F">
              <w:rPr>
                <w:spacing w:val="-2"/>
                <w:sz w:val="24"/>
                <w:lang w:val="ru-RU"/>
              </w:rPr>
              <w:t>сила»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1324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Акция «Подари улыбку». </w:t>
            </w:r>
            <w:r w:rsidRPr="00ED0F8F">
              <w:rPr>
                <w:spacing w:val="-2"/>
                <w:sz w:val="24"/>
                <w:lang w:val="ru-RU"/>
              </w:rPr>
              <w:t>Акция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«Мастерская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дружбы</w:t>
            </w:r>
            <w:proofErr w:type="gramStart"/>
            <w:r w:rsidRPr="00ED0F8F">
              <w:rPr>
                <w:spacing w:val="-2"/>
                <w:sz w:val="24"/>
                <w:lang w:val="ru-RU"/>
              </w:rPr>
              <w:t>»</w:t>
            </w:r>
            <w:r w:rsidRPr="00ED0F8F">
              <w:rPr>
                <w:spacing w:val="-1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.</w:t>
            </w:r>
            <w:proofErr w:type="gramEnd"/>
          </w:p>
          <w:p w:rsidR="00ED0F8F" w:rsidRPr="00ED0F8F" w:rsidRDefault="00ED0F8F" w:rsidP="00114152">
            <w:pPr>
              <w:pStyle w:val="TableParagraph"/>
              <w:spacing w:line="362" w:lineRule="auto"/>
              <w:ind w:right="132"/>
              <w:rPr>
                <w:sz w:val="24"/>
                <w:lang w:val="ru-RU"/>
              </w:rPr>
            </w:pPr>
            <w:proofErr w:type="spellStart"/>
            <w:r w:rsidRPr="00ED0F8F">
              <w:rPr>
                <w:sz w:val="24"/>
                <w:lang w:val="ru-RU"/>
              </w:rPr>
              <w:t>Флешмоб</w:t>
            </w:r>
            <w:proofErr w:type="spellEnd"/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«Добро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неизбежно»</w:t>
            </w:r>
            <w:r w:rsidRPr="00ED0F8F">
              <w:rPr>
                <w:spacing w:val="-2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(позитивные </w:t>
            </w:r>
            <w:proofErr w:type="spellStart"/>
            <w:r w:rsidRPr="00ED0F8F">
              <w:rPr>
                <w:spacing w:val="-2"/>
                <w:sz w:val="24"/>
                <w:lang w:val="ru-RU"/>
              </w:rPr>
              <w:t>мотиваторы</w:t>
            </w:r>
            <w:proofErr w:type="spellEnd"/>
            <w:r w:rsidRPr="00ED0F8F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2" w:lineRule="auto"/>
              <w:ind w:left="114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психологии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</w:p>
        </w:tc>
      </w:tr>
      <w:tr w:rsidR="00ED0F8F" w:rsidTr="00114152">
        <w:trPr>
          <w:trHeight w:val="822"/>
        </w:trPr>
        <w:tc>
          <w:tcPr>
            <w:tcW w:w="10352" w:type="dxa"/>
            <w:gridSpan w:val="4"/>
          </w:tcPr>
          <w:p w:rsidR="00ED0F8F" w:rsidRDefault="00ED0F8F" w:rsidP="00114152">
            <w:pPr>
              <w:pStyle w:val="TableParagraph"/>
              <w:spacing w:before="118" w:line="240" w:lineRule="auto"/>
              <w:ind w:left="0"/>
              <w:rPr>
                <w:b/>
                <w:sz w:val="24"/>
              </w:rPr>
            </w:pPr>
          </w:p>
          <w:p w:rsidR="00ED0F8F" w:rsidRDefault="00ED0F8F" w:rsidP="00114152">
            <w:pPr>
              <w:pStyle w:val="TableParagraph"/>
              <w:spacing w:before="1" w:line="240" w:lineRule="auto"/>
              <w:ind w:left="403" w:right="37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ED0F8F" w:rsidTr="00114152">
        <w:trPr>
          <w:trHeight w:val="124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Индивидуальные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консультации</w:t>
            </w:r>
            <w:r w:rsidRPr="00ED0F8F">
              <w:rPr>
                <w:spacing w:val="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для родителей по теме </w:t>
            </w:r>
            <w:proofErr w:type="spellStart"/>
            <w:r w:rsidRPr="00ED0F8F">
              <w:rPr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proofErr w:type="spellStart"/>
            <w:r w:rsidRPr="00ED0F8F">
              <w:rPr>
                <w:sz w:val="24"/>
                <w:lang w:val="ru-RU"/>
              </w:rPr>
              <w:t>Зам.директора</w:t>
            </w:r>
            <w:proofErr w:type="spellEnd"/>
            <w:r w:rsidRPr="00ED0F8F">
              <w:rPr>
                <w:sz w:val="24"/>
                <w:lang w:val="ru-RU"/>
              </w:rPr>
              <w:t xml:space="preserve"> по ВР, </w:t>
            </w:r>
            <w:r w:rsidRPr="00ED0F8F">
              <w:rPr>
                <w:spacing w:val="-2"/>
                <w:sz w:val="24"/>
                <w:lang w:val="ru-RU"/>
              </w:rPr>
              <w:t>классные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D0F8F" w:rsidTr="00114152">
        <w:trPr>
          <w:trHeight w:val="123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Родительское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собрание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(рекомендации)</w:t>
            </w:r>
          </w:p>
          <w:p w:rsidR="00ED0F8F" w:rsidRPr="00ED0F8F" w:rsidRDefault="00ED0F8F" w:rsidP="00114152">
            <w:pPr>
              <w:pStyle w:val="TableParagraph"/>
              <w:spacing w:before="135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«</w:t>
            </w:r>
            <w:proofErr w:type="spellStart"/>
            <w:r w:rsidRPr="00ED0F8F">
              <w:rPr>
                <w:sz w:val="24"/>
                <w:lang w:val="ru-RU"/>
              </w:rPr>
              <w:t>Буллинг</w:t>
            </w:r>
            <w:proofErr w:type="spellEnd"/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подростковой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среде»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left="110"/>
              <w:rPr>
                <w:sz w:val="24"/>
                <w:lang w:val="ru-RU"/>
              </w:rPr>
            </w:pPr>
            <w:proofErr w:type="spellStart"/>
            <w:r w:rsidRPr="00ED0F8F">
              <w:rPr>
                <w:sz w:val="24"/>
                <w:lang w:val="ru-RU"/>
              </w:rPr>
              <w:t>Зам.директора</w:t>
            </w:r>
            <w:proofErr w:type="spellEnd"/>
            <w:r w:rsidRPr="00ED0F8F">
              <w:rPr>
                <w:sz w:val="24"/>
                <w:lang w:val="ru-RU"/>
              </w:rPr>
              <w:t xml:space="preserve"> по ВР, </w:t>
            </w:r>
            <w:r w:rsidRPr="00ED0F8F">
              <w:rPr>
                <w:spacing w:val="-2"/>
                <w:sz w:val="24"/>
                <w:lang w:val="ru-RU"/>
              </w:rPr>
              <w:t>классные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D0F8F" w:rsidTr="00114152">
        <w:trPr>
          <w:trHeight w:val="2486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Раздел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«Информация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для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родителей»</w:t>
            </w:r>
            <w:r w:rsidRPr="00ED0F8F">
              <w:rPr>
                <w:spacing w:val="-1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на сайте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школы: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социальным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вопросам, профориентации, безопасности, психологического благополучия, профилактики вредных привычек и</w:t>
            </w:r>
          </w:p>
          <w:p w:rsidR="00ED0F8F" w:rsidRDefault="00ED0F8F" w:rsidP="00114152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т.д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D0F8F" w:rsidTr="00114152">
        <w:trPr>
          <w:trHeight w:val="248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Выступления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на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родительских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собраниях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с </w:t>
            </w:r>
            <w:r w:rsidRPr="00ED0F8F">
              <w:rPr>
                <w:sz w:val="24"/>
                <w:lang w:val="ru-RU"/>
              </w:rPr>
              <w:t>приглашением специалистов службы</w:t>
            </w:r>
          </w:p>
          <w:p w:rsidR="00ED0F8F" w:rsidRPr="00ED0F8F" w:rsidRDefault="00ED0F8F" w:rsidP="001141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сопровождения</w:t>
            </w:r>
            <w:r w:rsidRPr="00ED0F8F">
              <w:rPr>
                <w:spacing w:val="-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2"/>
                <w:sz w:val="24"/>
                <w:lang w:val="ru-RU"/>
              </w:rPr>
              <w:t xml:space="preserve"> разъяснению</w:t>
            </w:r>
          </w:p>
          <w:p w:rsidR="00ED0F8F" w:rsidRPr="00ED0F8F" w:rsidRDefault="00ED0F8F" w:rsidP="00114152">
            <w:pPr>
              <w:pStyle w:val="TableParagraph"/>
              <w:spacing w:before="133"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поведенческих признаков, указывающих, что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их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ребенок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оказался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жертвой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травли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</w:p>
          <w:p w:rsidR="00ED0F8F" w:rsidRPr="00ED0F8F" w:rsidRDefault="00ED0F8F" w:rsidP="00114152">
            <w:pPr>
              <w:pStyle w:val="TableParagraph"/>
              <w:spacing w:before="3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алгоритм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действий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этом </w:t>
            </w:r>
            <w:r w:rsidRPr="00ED0F8F">
              <w:rPr>
                <w:spacing w:val="-2"/>
                <w:sz w:val="24"/>
                <w:lang w:val="ru-RU"/>
              </w:rPr>
              <w:t>случае.</w:t>
            </w:r>
          </w:p>
        </w:tc>
        <w:tc>
          <w:tcPr>
            <w:tcW w:w="1987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4" w:right="379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В течение </w:t>
            </w:r>
            <w:r w:rsidRPr="00ED0F8F">
              <w:rPr>
                <w:spacing w:val="-2"/>
                <w:sz w:val="24"/>
                <w:lang w:val="ru-RU"/>
              </w:rPr>
              <w:t>учебного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года, </w:t>
            </w:r>
            <w:r w:rsidRPr="00ED0F8F">
              <w:rPr>
                <w:sz w:val="24"/>
                <w:lang w:val="ru-RU"/>
              </w:rPr>
              <w:t xml:space="preserve">по запросу </w:t>
            </w:r>
            <w:r w:rsidRPr="00ED0F8F">
              <w:rPr>
                <w:spacing w:val="-2"/>
                <w:sz w:val="24"/>
                <w:lang w:val="ru-RU"/>
              </w:rPr>
              <w:t xml:space="preserve">классных </w:t>
            </w:r>
            <w:r w:rsidRPr="00ED0F8F">
              <w:rPr>
                <w:spacing w:val="-6"/>
                <w:sz w:val="24"/>
                <w:lang w:val="ru-RU"/>
              </w:rPr>
              <w:t>руководителей</w:t>
            </w:r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0" w:lineRule="auto"/>
              <w:ind w:left="110" w:right="5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</w:tbl>
    <w:p w:rsidR="00ED0F8F" w:rsidRDefault="00ED0F8F" w:rsidP="00ED0F8F">
      <w:pPr>
        <w:pStyle w:val="TableParagraph"/>
        <w:spacing w:line="360" w:lineRule="auto"/>
        <w:rPr>
          <w:sz w:val="24"/>
        </w:rPr>
        <w:sectPr w:rsidR="00ED0F8F">
          <w:type w:val="continuous"/>
          <w:pgSz w:w="11920" w:h="16850"/>
          <w:pgMar w:top="660" w:right="425" w:bottom="280" w:left="850" w:header="720" w:footer="720" w:gutter="0"/>
          <w:cols w:space="720"/>
        </w:sectPr>
      </w:pPr>
    </w:p>
    <w:p w:rsidR="00ED0F8F" w:rsidRPr="00ED0F8F" w:rsidRDefault="00ED0F8F" w:rsidP="00ED0F8F">
      <w:pPr>
        <w:spacing w:before="64"/>
        <w:ind w:left="1276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color w:val="404040"/>
          <w:spacing w:val="-2"/>
          <w:sz w:val="24"/>
        </w:rPr>
        <w:lastRenderedPageBreak/>
        <w:t>Заключение</w:t>
      </w:r>
    </w:p>
    <w:p w:rsidR="00ED0F8F" w:rsidRDefault="00ED0F8F" w:rsidP="00ED0F8F">
      <w:pPr>
        <w:pStyle w:val="a3"/>
        <w:spacing w:before="130" w:line="360" w:lineRule="auto"/>
        <w:ind w:right="644" w:firstLine="0"/>
      </w:pPr>
      <w:r>
        <w:t xml:space="preserve">Программа по профилактике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кибербуллинга</w:t>
      </w:r>
      <w:proofErr w:type="spellEnd"/>
      <w:r>
        <w:t>, агрессии и жестокого обращения среди обучающихся направлена на создание благоприятной и безопасной образовательной среды, где каждый ребёнок может развиваться, учиться и общаться без страха и насилия. Реализация программы требует совместных усилий администрации школы, педагогов, родителей и самих обучающихся, а также системного подхода и постоянного внимания к проблеме. Программа является важным шагом в формировании культуры уважения, взаимопомощи и толерантности в школьном сообществе.</w:t>
      </w:r>
    </w:p>
    <w:p w:rsidR="00ED0F8F" w:rsidRDefault="00ED0F8F" w:rsidP="00ED0F8F">
      <w:pPr>
        <w:pStyle w:val="1"/>
        <w:spacing w:before="9"/>
      </w:pPr>
      <w:r>
        <w:rPr>
          <w:spacing w:val="-2"/>
        </w:rPr>
        <w:t>Литература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before="130" w:line="360" w:lineRule="auto"/>
        <w:ind w:right="659" w:firstLine="710"/>
        <w:jc w:val="both"/>
        <w:rPr>
          <w:sz w:val="24"/>
        </w:rPr>
      </w:pPr>
      <w:r>
        <w:rPr>
          <w:sz w:val="24"/>
        </w:rPr>
        <w:t xml:space="preserve">Аверьянов А.И.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как вызов современной школе // Педагогика,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психология и социология. – 2013. – № 18. – С. 45-50.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2" w:lineRule="auto"/>
        <w:ind w:right="647" w:firstLine="710"/>
        <w:jc w:val="both"/>
        <w:rPr>
          <w:sz w:val="24"/>
        </w:rPr>
      </w:pPr>
      <w:r>
        <w:rPr>
          <w:sz w:val="24"/>
        </w:rPr>
        <w:t xml:space="preserve">Руководство для родителей про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: «Что делать, если ваш ребенок вовлечен?» / А.А. </w:t>
      </w:r>
      <w:proofErr w:type="spellStart"/>
      <w:r>
        <w:rPr>
          <w:sz w:val="24"/>
        </w:rPr>
        <w:t>Реан</w:t>
      </w:r>
      <w:proofErr w:type="spellEnd"/>
      <w:r>
        <w:rPr>
          <w:sz w:val="24"/>
        </w:rPr>
        <w:t>, М.А. Новикова, И.А. Коновалов, Д.В. Молчанова; под 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А. А. </w:t>
      </w:r>
      <w:proofErr w:type="spellStart"/>
      <w:r>
        <w:rPr>
          <w:sz w:val="24"/>
        </w:rPr>
        <w:t>Реана</w:t>
      </w:r>
      <w:proofErr w:type="spellEnd"/>
      <w:r>
        <w:rPr>
          <w:sz w:val="24"/>
        </w:rPr>
        <w:t>. – Москва, 2019. – 48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  <w:tab w:val="left" w:pos="1569"/>
        </w:tabs>
        <w:spacing w:before="1" w:line="360" w:lineRule="auto"/>
        <w:ind w:right="642" w:firstLine="710"/>
        <w:jc w:val="both"/>
        <w:rPr>
          <w:sz w:val="24"/>
        </w:rPr>
      </w:pPr>
      <w:r>
        <w:rPr>
          <w:sz w:val="24"/>
        </w:rPr>
        <w:t>«Руководство</w:t>
      </w:r>
      <w:r>
        <w:rPr>
          <w:spacing w:val="80"/>
          <w:sz w:val="24"/>
        </w:rPr>
        <w:t xml:space="preserve">   </w:t>
      </w:r>
      <w:r>
        <w:rPr>
          <w:sz w:val="24"/>
        </w:rPr>
        <w:t>по</w:t>
      </w:r>
      <w:r>
        <w:rPr>
          <w:spacing w:val="80"/>
          <w:sz w:val="24"/>
        </w:rPr>
        <w:t xml:space="preserve">   </w:t>
      </w:r>
      <w:proofErr w:type="gramStart"/>
      <w:r>
        <w:rPr>
          <w:sz w:val="24"/>
        </w:rPr>
        <w:t>противодействию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профилактике</w:t>
      </w:r>
      <w:r>
        <w:rPr>
          <w:spacing w:val="80"/>
          <w:w w:val="150"/>
          <w:sz w:val="24"/>
        </w:rPr>
        <w:t xml:space="preserve"> 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» </w:t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z w:val="24"/>
        </w:rPr>
        <w:tab/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А.А.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Реан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М.А. Новикова, И. А. Коновалов, Д.</w:t>
      </w:r>
      <w:r>
        <w:rPr>
          <w:spacing w:val="-5"/>
          <w:sz w:val="24"/>
        </w:rPr>
        <w:t xml:space="preserve"> </w:t>
      </w:r>
      <w:r>
        <w:rPr>
          <w:sz w:val="24"/>
        </w:rPr>
        <w:t>В. Молчанова;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редакцией А. А. </w:t>
      </w:r>
      <w:proofErr w:type="spellStart"/>
      <w:r>
        <w:rPr>
          <w:sz w:val="24"/>
        </w:rPr>
        <w:t>Реана</w:t>
      </w:r>
      <w:proofErr w:type="spellEnd"/>
      <w:r>
        <w:rPr>
          <w:sz w:val="24"/>
        </w:rPr>
        <w:t>. –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 2019. – 64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8"/>
        </w:tabs>
        <w:spacing w:line="271" w:lineRule="exact"/>
        <w:ind w:left="1568" w:hanging="292"/>
        <w:jc w:val="both"/>
        <w:rPr>
          <w:sz w:val="24"/>
        </w:rPr>
      </w:pPr>
      <w:proofErr w:type="spellStart"/>
      <w:proofErr w:type="gramStart"/>
      <w:r>
        <w:rPr>
          <w:sz w:val="24"/>
        </w:rPr>
        <w:t>Глазман</w:t>
      </w:r>
      <w:proofErr w:type="spellEnd"/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О.</w:t>
      </w:r>
      <w:proofErr w:type="gramEnd"/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Л.</w:t>
      </w:r>
      <w:r>
        <w:rPr>
          <w:spacing w:val="64"/>
          <w:w w:val="150"/>
          <w:sz w:val="24"/>
        </w:rPr>
        <w:t xml:space="preserve">  </w:t>
      </w:r>
      <w:proofErr w:type="gramStart"/>
      <w:r>
        <w:rPr>
          <w:sz w:val="24"/>
        </w:rPr>
        <w:t>Психологические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особенности</w:t>
      </w:r>
      <w:proofErr w:type="gramEnd"/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участников</w:t>
      </w:r>
      <w:r>
        <w:rPr>
          <w:spacing w:val="70"/>
          <w:w w:val="150"/>
          <w:sz w:val="24"/>
        </w:rPr>
        <w:t xml:space="preserve">  </w:t>
      </w:r>
      <w:proofErr w:type="spellStart"/>
      <w:r>
        <w:rPr>
          <w:spacing w:val="-2"/>
          <w:sz w:val="24"/>
        </w:rPr>
        <w:t>буллинга</w:t>
      </w:r>
      <w:proofErr w:type="spellEnd"/>
    </w:p>
    <w:p w:rsidR="00ED0F8F" w:rsidRDefault="00ED0F8F" w:rsidP="00ED0F8F">
      <w:pPr>
        <w:pStyle w:val="a3"/>
        <w:spacing w:before="132"/>
        <w:ind w:firstLine="0"/>
      </w:pPr>
      <w:r>
        <w:t>//Известия</w:t>
      </w:r>
      <w:r>
        <w:rPr>
          <w:spacing w:val="23"/>
        </w:rPr>
        <w:t xml:space="preserve"> </w:t>
      </w:r>
      <w:r>
        <w:t>Российского</w:t>
      </w:r>
      <w:r>
        <w:rPr>
          <w:spacing w:val="30"/>
        </w:rPr>
        <w:t xml:space="preserve"> </w:t>
      </w:r>
      <w:r>
        <w:t>гос.</w:t>
      </w:r>
      <w:r>
        <w:rPr>
          <w:spacing w:val="29"/>
        </w:rPr>
        <w:t xml:space="preserve"> </w:t>
      </w:r>
      <w:proofErr w:type="spellStart"/>
      <w:r>
        <w:t>пед</w:t>
      </w:r>
      <w:proofErr w:type="spellEnd"/>
      <w:r>
        <w:t>.</w:t>
      </w:r>
      <w:r>
        <w:rPr>
          <w:spacing w:val="31"/>
        </w:rPr>
        <w:t xml:space="preserve"> </w:t>
      </w:r>
      <w:r>
        <w:t>ун-та</w:t>
      </w:r>
      <w:r>
        <w:rPr>
          <w:spacing w:val="28"/>
        </w:rPr>
        <w:t xml:space="preserve"> </w:t>
      </w:r>
      <w:r>
        <w:t>имени</w:t>
      </w:r>
      <w:r>
        <w:rPr>
          <w:spacing w:val="26"/>
        </w:rPr>
        <w:t xml:space="preserve"> </w:t>
      </w:r>
      <w:r>
        <w:t>А.И.</w:t>
      </w:r>
      <w:r>
        <w:rPr>
          <w:spacing w:val="32"/>
        </w:rPr>
        <w:t xml:space="preserve"> </w:t>
      </w:r>
      <w:r>
        <w:t>Герцена.</w:t>
      </w:r>
      <w:r>
        <w:rPr>
          <w:spacing w:val="33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2009-</w:t>
      </w:r>
      <w:r>
        <w:rPr>
          <w:spacing w:val="28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105.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159-</w:t>
      </w:r>
      <w:r>
        <w:rPr>
          <w:spacing w:val="-4"/>
        </w:rPr>
        <w:t>165.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before="142" w:line="360" w:lineRule="auto"/>
        <w:ind w:right="664" w:firstLine="710"/>
        <w:jc w:val="both"/>
        <w:rPr>
          <w:sz w:val="24"/>
        </w:rPr>
      </w:pPr>
      <w:r>
        <w:rPr>
          <w:sz w:val="24"/>
        </w:rPr>
        <w:t>Кутузова Д.А. Травля в школе: что это такое и что можно с этим делать //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 практического психолога. Вып.1. 2007. С. 72—90.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before="2" w:line="360" w:lineRule="auto"/>
        <w:ind w:right="663" w:firstLine="710"/>
        <w:jc w:val="both"/>
        <w:rPr>
          <w:sz w:val="24"/>
        </w:rPr>
      </w:pPr>
      <w:proofErr w:type="spellStart"/>
      <w:r>
        <w:rPr>
          <w:sz w:val="24"/>
        </w:rPr>
        <w:t>Лэйн</w:t>
      </w:r>
      <w:proofErr w:type="spellEnd"/>
      <w:r>
        <w:rPr>
          <w:sz w:val="24"/>
        </w:rPr>
        <w:t xml:space="preserve"> Д. А. Школьная травля (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) //Детская и подростковая психотерапия / под ред. Д. </w:t>
      </w:r>
      <w:proofErr w:type="spellStart"/>
      <w:r>
        <w:rPr>
          <w:sz w:val="24"/>
        </w:rPr>
        <w:t>Лэйна</w:t>
      </w:r>
      <w:proofErr w:type="spellEnd"/>
      <w:r>
        <w:rPr>
          <w:sz w:val="24"/>
        </w:rPr>
        <w:t xml:space="preserve"> и Э. Миллера. - СПб: Питер, 2001. С. 240-276.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0" w:lineRule="auto"/>
        <w:ind w:right="642" w:firstLine="710"/>
        <w:jc w:val="both"/>
        <w:rPr>
          <w:sz w:val="24"/>
        </w:rPr>
      </w:pPr>
      <w:proofErr w:type="spellStart"/>
      <w:r>
        <w:rPr>
          <w:sz w:val="24"/>
        </w:rPr>
        <w:t>Маланцева</w:t>
      </w:r>
      <w:proofErr w:type="spellEnd"/>
      <w:r>
        <w:rPr>
          <w:sz w:val="24"/>
        </w:rPr>
        <w:t>, О.Д. «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» в школе. Что мы можем сделать? // Социальная педагогика. – 2007. – № 4. – С. 90–92.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0" w:lineRule="auto"/>
        <w:ind w:right="648" w:firstLine="710"/>
        <w:jc w:val="both"/>
        <w:rPr>
          <w:sz w:val="24"/>
        </w:rPr>
      </w:pPr>
      <w:r>
        <w:rPr>
          <w:sz w:val="24"/>
        </w:rPr>
        <w:t xml:space="preserve">Методические рекомендации по предотвращению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0" w:lineRule="auto"/>
        <w:ind w:right="639" w:firstLine="710"/>
        <w:jc w:val="both"/>
        <w:rPr>
          <w:sz w:val="24"/>
        </w:rPr>
      </w:pPr>
      <w:proofErr w:type="spellStart"/>
      <w:r>
        <w:rPr>
          <w:sz w:val="24"/>
        </w:rPr>
        <w:t>Руланн</w:t>
      </w:r>
      <w:proofErr w:type="spellEnd"/>
      <w:r>
        <w:rPr>
          <w:sz w:val="24"/>
        </w:rPr>
        <w:t xml:space="preserve"> Э.Г. Как остановить травлю в школе. Психология </w:t>
      </w:r>
      <w:proofErr w:type="spellStart"/>
      <w:r>
        <w:rPr>
          <w:sz w:val="24"/>
        </w:rPr>
        <w:t>моббинга</w:t>
      </w:r>
      <w:proofErr w:type="spellEnd"/>
      <w:r>
        <w:rPr>
          <w:sz w:val="24"/>
        </w:rPr>
        <w:t>. – М.: Генезис, 2012. — 264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835"/>
        </w:tabs>
        <w:spacing w:line="360" w:lineRule="auto"/>
        <w:ind w:right="666" w:firstLine="710"/>
        <w:jc w:val="both"/>
        <w:rPr>
          <w:sz w:val="24"/>
        </w:rPr>
      </w:pPr>
      <w:proofErr w:type="spellStart"/>
      <w:r>
        <w:rPr>
          <w:sz w:val="24"/>
        </w:rPr>
        <w:t>Петрановская</w:t>
      </w:r>
      <w:proofErr w:type="spellEnd"/>
      <w:r>
        <w:rPr>
          <w:sz w:val="24"/>
        </w:rPr>
        <w:t xml:space="preserve"> Л.В. </w:t>
      </w:r>
      <w:proofErr w:type="spellStart"/>
      <w:r>
        <w:rPr>
          <w:sz w:val="24"/>
        </w:rPr>
        <w:t>ТравлиNET</w:t>
      </w:r>
      <w:proofErr w:type="spellEnd"/>
      <w:r>
        <w:rPr>
          <w:sz w:val="24"/>
        </w:rPr>
        <w:t>. Методическое пособие для педагогов школ и школьных психологов. М., 2018. 32 с.</w:t>
      </w:r>
    </w:p>
    <w:p w:rsidR="00ED0F8F" w:rsidRPr="009D78C3" w:rsidRDefault="00ED0F8F" w:rsidP="00ED0F8F">
      <w:pPr>
        <w:pStyle w:val="a5"/>
        <w:numPr>
          <w:ilvl w:val="0"/>
          <w:numId w:val="1"/>
        </w:numPr>
        <w:tabs>
          <w:tab w:val="left" w:pos="1835"/>
        </w:tabs>
        <w:spacing w:line="360" w:lineRule="auto"/>
        <w:ind w:right="652" w:firstLine="710"/>
        <w:jc w:val="both"/>
        <w:rPr>
          <w:sz w:val="24"/>
        </w:rPr>
        <w:sectPr w:rsidR="00ED0F8F" w:rsidRPr="009D78C3">
          <w:pgSz w:w="11920" w:h="16850"/>
          <w:pgMar w:top="620" w:right="425" w:bottom="280" w:left="850" w:header="720" w:footer="720" w:gutter="0"/>
          <w:cols w:space="720"/>
        </w:sectPr>
      </w:pPr>
      <w:proofErr w:type="spellStart"/>
      <w:r>
        <w:rPr>
          <w:sz w:val="24"/>
        </w:rPr>
        <w:t>Петрановская</w:t>
      </w:r>
      <w:proofErr w:type="spellEnd"/>
      <w:r>
        <w:rPr>
          <w:sz w:val="24"/>
        </w:rPr>
        <w:t xml:space="preserve"> Л.В. </w:t>
      </w:r>
      <w:proofErr w:type="spellStart"/>
      <w:r>
        <w:rPr>
          <w:sz w:val="24"/>
        </w:rPr>
        <w:t>ТравлиNET</w:t>
      </w:r>
      <w:proofErr w:type="spellEnd"/>
      <w:r>
        <w:rPr>
          <w:sz w:val="24"/>
        </w:rPr>
        <w:t>. Методическое пособие для школьников. М., 2018. 28 с.</w:t>
      </w:r>
    </w:p>
    <w:p w:rsidR="00ED0F8F" w:rsidRDefault="00ED0F8F" w:rsidP="00ED0F8F">
      <w:pPr>
        <w:pStyle w:val="a3"/>
        <w:spacing w:line="360" w:lineRule="auto"/>
        <w:ind w:left="0" w:firstLine="0"/>
        <w:sectPr w:rsidR="00ED0F8F" w:rsidSect="009D78C3">
          <w:pgSz w:w="11900" w:h="16860"/>
          <w:pgMar w:top="740" w:right="992" w:bottom="280" w:left="708" w:header="720" w:footer="720" w:gutter="0"/>
          <w:cols w:space="720"/>
        </w:sectPr>
      </w:pPr>
    </w:p>
    <w:p w:rsidR="002205FA" w:rsidRPr="00ED0F8F" w:rsidRDefault="002205FA" w:rsidP="00ED0F8F"/>
    <w:sectPr w:rsidR="002205FA" w:rsidRPr="00ED0F8F" w:rsidSect="00ED0F8F">
      <w:pgSz w:w="11920" w:h="16850"/>
      <w:pgMar w:top="60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F3A11"/>
    <w:multiLevelType w:val="hybridMultilevel"/>
    <w:tmpl w:val="BC020F10"/>
    <w:lvl w:ilvl="0" w:tplc="1C1A98AE">
      <w:start w:val="1"/>
      <w:numFmt w:val="decimal"/>
      <w:lvlText w:val="%1."/>
      <w:lvlJc w:val="left"/>
      <w:pPr>
        <w:ind w:left="215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E59E891C">
      <w:numFmt w:val="bullet"/>
      <w:lvlText w:val="•"/>
      <w:lvlJc w:val="left"/>
      <w:pPr>
        <w:ind w:left="3007" w:hanging="874"/>
      </w:pPr>
      <w:rPr>
        <w:rFonts w:hint="default"/>
        <w:lang w:val="ru-RU" w:eastAsia="en-US" w:bidi="ar-SA"/>
      </w:rPr>
    </w:lvl>
    <w:lvl w:ilvl="2" w:tplc="61E27F18">
      <w:numFmt w:val="bullet"/>
      <w:lvlText w:val="•"/>
      <w:lvlJc w:val="left"/>
      <w:pPr>
        <w:ind w:left="3855" w:hanging="874"/>
      </w:pPr>
      <w:rPr>
        <w:rFonts w:hint="default"/>
        <w:lang w:val="ru-RU" w:eastAsia="en-US" w:bidi="ar-SA"/>
      </w:rPr>
    </w:lvl>
    <w:lvl w:ilvl="3" w:tplc="5006825E">
      <w:numFmt w:val="bullet"/>
      <w:lvlText w:val="•"/>
      <w:lvlJc w:val="left"/>
      <w:pPr>
        <w:ind w:left="4702" w:hanging="874"/>
      </w:pPr>
      <w:rPr>
        <w:rFonts w:hint="default"/>
        <w:lang w:val="ru-RU" w:eastAsia="en-US" w:bidi="ar-SA"/>
      </w:rPr>
    </w:lvl>
    <w:lvl w:ilvl="4" w:tplc="C95A169C">
      <w:numFmt w:val="bullet"/>
      <w:lvlText w:val="•"/>
      <w:lvlJc w:val="left"/>
      <w:pPr>
        <w:ind w:left="5550" w:hanging="874"/>
      </w:pPr>
      <w:rPr>
        <w:rFonts w:hint="default"/>
        <w:lang w:val="ru-RU" w:eastAsia="en-US" w:bidi="ar-SA"/>
      </w:rPr>
    </w:lvl>
    <w:lvl w:ilvl="5" w:tplc="DA4ACB4C">
      <w:numFmt w:val="bullet"/>
      <w:lvlText w:val="•"/>
      <w:lvlJc w:val="left"/>
      <w:pPr>
        <w:ind w:left="6398" w:hanging="874"/>
      </w:pPr>
      <w:rPr>
        <w:rFonts w:hint="default"/>
        <w:lang w:val="ru-RU" w:eastAsia="en-US" w:bidi="ar-SA"/>
      </w:rPr>
    </w:lvl>
    <w:lvl w:ilvl="6" w:tplc="DE2CE456">
      <w:numFmt w:val="bullet"/>
      <w:lvlText w:val="•"/>
      <w:lvlJc w:val="left"/>
      <w:pPr>
        <w:ind w:left="7245" w:hanging="874"/>
      </w:pPr>
      <w:rPr>
        <w:rFonts w:hint="default"/>
        <w:lang w:val="ru-RU" w:eastAsia="en-US" w:bidi="ar-SA"/>
      </w:rPr>
    </w:lvl>
    <w:lvl w:ilvl="7" w:tplc="597C7C96">
      <w:numFmt w:val="bullet"/>
      <w:lvlText w:val="•"/>
      <w:lvlJc w:val="left"/>
      <w:pPr>
        <w:ind w:left="8093" w:hanging="874"/>
      </w:pPr>
      <w:rPr>
        <w:rFonts w:hint="default"/>
        <w:lang w:val="ru-RU" w:eastAsia="en-US" w:bidi="ar-SA"/>
      </w:rPr>
    </w:lvl>
    <w:lvl w:ilvl="8" w:tplc="20D29204">
      <w:numFmt w:val="bullet"/>
      <w:lvlText w:val="•"/>
      <w:lvlJc w:val="left"/>
      <w:pPr>
        <w:ind w:left="8940" w:hanging="874"/>
      </w:pPr>
      <w:rPr>
        <w:rFonts w:hint="default"/>
        <w:lang w:val="ru-RU" w:eastAsia="en-US" w:bidi="ar-SA"/>
      </w:rPr>
    </w:lvl>
  </w:abstractNum>
  <w:abstractNum w:abstractNumId="1" w15:restartNumberingAfterBreak="0">
    <w:nsid w:val="21D11865"/>
    <w:multiLevelType w:val="hybridMultilevel"/>
    <w:tmpl w:val="2CF6239C"/>
    <w:lvl w:ilvl="0" w:tplc="8E700184">
      <w:start w:val="1"/>
      <w:numFmt w:val="decimal"/>
      <w:lvlText w:val="%1."/>
      <w:lvlJc w:val="left"/>
      <w:pPr>
        <w:ind w:left="566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2E3DA">
      <w:numFmt w:val="bullet"/>
      <w:lvlText w:val="•"/>
      <w:lvlJc w:val="left"/>
      <w:pPr>
        <w:ind w:left="1567" w:hanging="291"/>
      </w:pPr>
      <w:rPr>
        <w:rFonts w:hint="default"/>
        <w:lang w:val="ru-RU" w:eastAsia="en-US" w:bidi="ar-SA"/>
      </w:rPr>
    </w:lvl>
    <w:lvl w:ilvl="2" w:tplc="9E7448D2">
      <w:numFmt w:val="bullet"/>
      <w:lvlText w:val="•"/>
      <w:lvlJc w:val="left"/>
      <w:pPr>
        <w:ind w:left="2575" w:hanging="291"/>
      </w:pPr>
      <w:rPr>
        <w:rFonts w:hint="default"/>
        <w:lang w:val="ru-RU" w:eastAsia="en-US" w:bidi="ar-SA"/>
      </w:rPr>
    </w:lvl>
    <w:lvl w:ilvl="3" w:tplc="EE2EEEE4">
      <w:numFmt w:val="bullet"/>
      <w:lvlText w:val="•"/>
      <w:lvlJc w:val="left"/>
      <w:pPr>
        <w:ind w:left="3582" w:hanging="291"/>
      </w:pPr>
      <w:rPr>
        <w:rFonts w:hint="default"/>
        <w:lang w:val="ru-RU" w:eastAsia="en-US" w:bidi="ar-SA"/>
      </w:rPr>
    </w:lvl>
    <w:lvl w:ilvl="4" w:tplc="210406EE">
      <w:numFmt w:val="bullet"/>
      <w:lvlText w:val="•"/>
      <w:lvlJc w:val="left"/>
      <w:pPr>
        <w:ind w:left="4590" w:hanging="291"/>
      </w:pPr>
      <w:rPr>
        <w:rFonts w:hint="default"/>
        <w:lang w:val="ru-RU" w:eastAsia="en-US" w:bidi="ar-SA"/>
      </w:rPr>
    </w:lvl>
    <w:lvl w:ilvl="5" w:tplc="300A4A00">
      <w:numFmt w:val="bullet"/>
      <w:lvlText w:val="•"/>
      <w:lvlJc w:val="left"/>
      <w:pPr>
        <w:ind w:left="5598" w:hanging="291"/>
      </w:pPr>
      <w:rPr>
        <w:rFonts w:hint="default"/>
        <w:lang w:val="ru-RU" w:eastAsia="en-US" w:bidi="ar-SA"/>
      </w:rPr>
    </w:lvl>
    <w:lvl w:ilvl="6" w:tplc="5418AE56">
      <w:numFmt w:val="bullet"/>
      <w:lvlText w:val="•"/>
      <w:lvlJc w:val="left"/>
      <w:pPr>
        <w:ind w:left="6605" w:hanging="291"/>
      </w:pPr>
      <w:rPr>
        <w:rFonts w:hint="default"/>
        <w:lang w:val="ru-RU" w:eastAsia="en-US" w:bidi="ar-SA"/>
      </w:rPr>
    </w:lvl>
    <w:lvl w:ilvl="7" w:tplc="B016B566">
      <w:numFmt w:val="bullet"/>
      <w:lvlText w:val="•"/>
      <w:lvlJc w:val="left"/>
      <w:pPr>
        <w:ind w:left="7613" w:hanging="291"/>
      </w:pPr>
      <w:rPr>
        <w:rFonts w:hint="default"/>
        <w:lang w:val="ru-RU" w:eastAsia="en-US" w:bidi="ar-SA"/>
      </w:rPr>
    </w:lvl>
    <w:lvl w:ilvl="8" w:tplc="B136F0A0">
      <w:numFmt w:val="bullet"/>
      <w:lvlText w:val="•"/>
      <w:lvlJc w:val="left"/>
      <w:pPr>
        <w:ind w:left="8620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23582FC1"/>
    <w:multiLevelType w:val="hybridMultilevel"/>
    <w:tmpl w:val="812AA5CA"/>
    <w:lvl w:ilvl="0" w:tplc="DD06B64A">
      <w:start w:val="1"/>
      <w:numFmt w:val="decimal"/>
      <w:lvlText w:val="%1."/>
      <w:lvlJc w:val="left"/>
      <w:pPr>
        <w:ind w:left="2006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40D3C">
      <w:numFmt w:val="bullet"/>
      <w:lvlText w:val=""/>
      <w:lvlJc w:val="left"/>
      <w:pPr>
        <w:ind w:left="566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8427CA">
      <w:numFmt w:val="bullet"/>
      <w:lvlText w:val="•"/>
      <w:lvlJc w:val="left"/>
      <w:pPr>
        <w:ind w:left="2959" w:hanging="730"/>
      </w:pPr>
      <w:rPr>
        <w:rFonts w:hint="default"/>
        <w:lang w:val="ru-RU" w:eastAsia="en-US" w:bidi="ar-SA"/>
      </w:rPr>
    </w:lvl>
    <w:lvl w:ilvl="3" w:tplc="CD863886">
      <w:numFmt w:val="bullet"/>
      <w:lvlText w:val="•"/>
      <w:lvlJc w:val="left"/>
      <w:pPr>
        <w:ind w:left="3919" w:hanging="730"/>
      </w:pPr>
      <w:rPr>
        <w:rFonts w:hint="default"/>
        <w:lang w:val="ru-RU" w:eastAsia="en-US" w:bidi="ar-SA"/>
      </w:rPr>
    </w:lvl>
    <w:lvl w:ilvl="4" w:tplc="D7903252">
      <w:numFmt w:val="bullet"/>
      <w:lvlText w:val="•"/>
      <w:lvlJc w:val="left"/>
      <w:pPr>
        <w:ind w:left="4878" w:hanging="730"/>
      </w:pPr>
      <w:rPr>
        <w:rFonts w:hint="default"/>
        <w:lang w:val="ru-RU" w:eastAsia="en-US" w:bidi="ar-SA"/>
      </w:rPr>
    </w:lvl>
    <w:lvl w:ilvl="5" w:tplc="C18CAE72">
      <w:numFmt w:val="bullet"/>
      <w:lvlText w:val="•"/>
      <w:lvlJc w:val="left"/>
      <w:pPr>
        <w:ind w:left="5838" w:hanging="730"/>
      </w:pPr>
      <w:rPr>
        <w:rFonts w:hint="default"/>
        <w:lang w:val="ru-RU" w:eastAsia="en-US" w:bidi="ar-SA"/>
      </w:rPr>
    </w:lvl>
    <w:lvl w:ilvl="6" w:tplc="D81659DA">
      <w:numFmt w:val="bullet"/>
      <w:lvlText w:val="•"/>
      <w:lvlJc w:val="left"/>
      <w:pPr>
        <w:ind w:left="6797" w:hanging="730"/>
      </w:pPr>
      <w:rPr>
        <w:rFonts w:hint="default"/>
        <w:lang w:val="ru-RU" w:eastAsia="en-US" w:bidi="ar-SA"/>
      </w:rPr>
    </w:lvl>
    <w:lvl w:ilvl="7" w:tplc="592C5726">
      <w:numFmt w:val="bullet"/>
      <w:lvlText w:val="•"/>
      <w:lvlJc w:val="left"/>
      <w:pPr>
        <w:ind w:left="7757" w:hanging="730"/>
      </w:pPr>
      <w:rPr>
        <w:rFonts w:hint="default"/>
        <w:lang w:val="ru-RU" w:eastAsia="en-US" w:bidi="ar-SA"/>
      </w:rPr>
    </w:lvl>
    <w:lvl w:ilvl="8" w:tplc="D72C73E4">
      <w:numFmt w:val="bullet"/>
      <w:lvlText w:val="•"/>
      <w:lvlJc w:val="left"/>
      <w:pPr>
        <w:ind w:left="8717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404301A0"/>
    <w:multiLevelType w:val="hybridMultilevel"/>
    <w:tmpl w:val="0EFAFF1E"/>
    <w:lvl w:ilvl="0" w:tplc="EFC05ADE">
      <w:numFmt w:val="bullet"/>
      <w:lvlText w:val=""/>
      <w:lvlJc w:val="left"/>
      <w:pPr>
        <w:ind w:left="566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6684E00">
      <w:numFmt w:val="bullet"/>
      <w:lvlText w:val="•"/>
      <w:lvlJc w:val="left"/>
      <w:pPr>
        <w:ind w:left="1567" w:hanging="730"/>
      </w:pPr>
      <w:rPr>
        <w:rFonts w:hint="default"/>
        <w:lang w:val="ru-RU" w:eastAsia="en-US" w:bidi="ar-SA"/>
      </w:rPr>
    </w:lvl>
    <w:lvl w:ilvl="2" w:tplc="DE725F64">
      <w:numFmt w:val="bullet"/>
      <w:lvlText w:val="•"/>
      <w:lvlJc w:val="left"/>
      <w:pPr>
        <w:ind w:left="2575" w:hanging="730"/>
      </w:pPr>
      <w:rPr>
        <w:rFonts w:hint="default"/>
        <w:lang w:val="ru-RU" w:eastAsia="en-US" w:bidi="ar-SA"/>
      </w:rPr>
    </w:lvl>
    <w:lvl w:ilvl="3" w:tplc="FA82D2C8">
      <w:numFmt w:val="bullet"/>
      <w:lvlText w:val="•"/>
      <w:lvlJc w:val="left"/>
      <w:pPr>
        <w:ind w:left="3582" w:hanging="730"/>
      </w:pPr>
      <w:rPr>
        <w:rFonts w:hint="default"/>
        <w:lang w:val="ru-RU" w:eastAsia="en-US" w:bidi="ar-SA"/>
      </w:rPr>
    </w:lvl>
    <w:lvl w:ilvl="4" w:tplc="CB3680A6">
      <w:numFmt w:val="bullet"/>
      <w:lvlText w:val="•"/>
      <w:lvlJc w:val="left"/>
      <w:pPr>
        <w:ind w:left="4590" w:hanging="730"/>
      </w:pPr>
      <w:rPr>
        <w:rFonts w:hint="default"/>
        <w:lang w:val="ru-RU" w:eastAsia="en-US" w:bidi="ar-SA"/>
      </w:rPr>
    </w:lvl>
    <w:lvl w:ilvl="5" w:tplc="D7A21C5C">
      <w:numFmt w:val="bullet"/>
      <w:lvlText w:val="•"/>
      <w:lvlJc w:val="left"/>
      <w:pPr>
        <w:ind w:left="5598" w:hanging="730"/>
      </w:pPr>
      <w:rPr>
        <w:rFonts w:hint="default"/>
        <w:lang w:val="ru-RU" w:eastAsia="en-US" w:bidi="ar-SA"/>
      </w:rPr>
    </w:lvl>
    <w:lvl w:ilvl="6" w:tplc="7C0675A2">
      <w:numFmt w:val="bullet"/>
      <w:lvlText w:val="•"/>
      <w:lvlJc w:val="left"/>
      <w:pPr>
        <w:ind w:left="6605" w:hanging="730"/>
      </w:pPr>
      <w:rPr>
        <w:rFonts w:hint="default"/>
        <w:lang w:val="ru-RU" w:eastAsia="en-US" w:bidi="ar-SA"/>
      </w:rPr>
    </w:lvl>
    <w:lvl w:ilvl="7" w:tplc="34F617C0">
      <w:numFmt w:val="bullet"/>
      <w:lvlText w:val="•"/>
      <w:lvlJc w:val="left"/>
      <w:pPr>
        <w:ind w:left="7613" w:hanging="730"/>
      </w:pPr>
      <w:rPr>
        <w:rFonts w:hint="default"/>
        <w:lang w:val="ru-RU" w:eastAsia="en-US" w:bidi="ar-SA"/>
      </w:rPr>
    </w:lvl>
    <w:lvl w:ilvl="8" w:tplc="75D02DBE">
      <w:numFmt w:val="bullet"/>
      <w:lvlText w:val="•"/>
      <w:lvlJc w:val="left"/>
      <w:pPr>
        <w:ind w:left="8620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7A0732DB"/>
    <w:multiLevelType w:val="hybridMultilevel"/>
    <w:tmpl w:val="5D68EE28"/>
    <w:lvl w:ilvl="0" w:tplc="040A656C">
      <w:numFmt w:val="bullet"/>
      <w:lvlText w:val=""/>
      <w:lvlJc w:val="left"/>
      <w:pPr>
        <w:ind w:left="566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B2378E">
      <w:numFmt w:val="bullet"/>
      <w:lvlText w:val="•"/>
      <w:lvlJc w:val="left"/>
      <w:pPr>
        <w:ind w:left="1567" w:hanging="730"/>
      </w:pPr>
      <w:rPr>
        <w:rFonts w:hint="default"/>
        <w:lang w:val="ru-RU" w:eastAsia="en-US" w:bidi="ar-SA"/>
      </w:rPr>
    </w:lvl>
    <w:lvl w:ilvl="2" w:tplc="980A492A">
      <w:numFmt w:val="bullet"/>
      <w:lvlText w:val="•"/>
      <w:lvlJc w:val="left"/>
      <w:pPr>
        <w:ind w:left="2575" w:hanging="730"/>
      </w:pPr>
      <w:rPr>
        <w:rFonts w:hint="default"/>
        <w:lang w:val="ru-RU" w:eastAsia="en-US" w:bidi="ar-SA"/>
      </w:rPr>
    </w:lvl>
    <w:lvl w:ilvl="3" w:tplc="240AEFDA">
      <w:numFmt w:val="bullet"/>
      <w:lvlText w:val="•"/>
      <w:lvlJc w:val="left"/>
      <w:pPr>
        <w:ind w:left="3582" w:hanging="730"/>
      </w:pPr>
      <w:rPr>
        <w:rFonts w:hint="default"/>
        <w:lang w:val="ru-RU" w:eastAsia="en-US" w:bidi="ar-SA"/>
      </w:rPr>
    </w:lvl>
    <w:lvl w:ilvl="4" w:tplc="36A4C1C8">
      <w:numFmt w:val="bullet"/>
      <w:lvlText w:val="•"/>
      <w:lvlJc w:val="left"/>
      <w:pPr>
        <w:ind w:left="4590" w:hanging="730"/>
      </w:pPr>
      <w:rPr>
        <w:rFonts w:hint="default"/>
        <w:lang w:val="ru-RU" w:eastAsia="en-US" w:bidi="ar-SA"/>
      </w:rPr>
    </w:lvl>
    <w:lvl w:ilvl="5" w:tplc="8B748C4E">
      <w:numFmt w:val="bullet"/>
      <w:lvlText w:val="•"/>
      <w:lvlJc w:val="left"/>
      <w:pPr>
        <w:ind w:left="5598" w:hanging="730"/>
      </w:pPr>
      <w:rPr>
        <w:rFonts w:hint="default"/>
        <w:lang w:val="ru-RU" w:eastAsia="en-US" w:bidi="ar-SA"/>
      </w:rPr>
    </w:lvl>
    <w:lvl w:ilvl="6" w:tplc="00EE2516">
      <w:numFmt w:val="bullet"/>
      <w:lvlText w:val="•"/>
      <w:lvlJc w:val="left"/>
      <w:pPr>
        <w:ind w:left="6605" w:hanging="730"/>
      </w:pPr>
      <w:rPr>
        <w:rFonts w:hint="default"/>
        <w:lang w:val="ru-RU" w:eastAsia="en-US" w:bidi="ar-SA"/>
      </w:rPr>
    </w:lvl>
    <w:lvl w:ilvl="7" w:tplc="165E8C90">
      <w:numFmt w:val="bullet"/>
      <w:lvlText w:val="•"/>
      <w:lvlJc w:val="left"/>
      <w:pPr>
        <w:ind w:left="7613" w:hanging="730"/>
      </w:pPr>
      <w:rPr>
        <w:rFonts w:hint="default"/>
        <w:lang w:val="ru-RU" w:eastAsia="en-US" w:bidi="ar-SA"/>
      </w:rPr>
    </w:lvl>
    <w:lvl w:ilvl="8" w:tplc="D9FACFF2">
      <w:numFmt w:val="bullet"/>
      <w:lvlText w:val="•"/>
      <w:lvlJc w:val="left"/>
      <w:pPr>
        <w:ind w:left="8620" w:hanging="7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BE"/>
    <w:rsid w:val="002205FA"/>
    <w:rsid w:val="004931BE"/>
    <w:rsid w:val="009D78C3"/>
    <w:rsid w:val="00ED0F8F"/>
    <w:rsid w:val="00F6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BCADA-D5AF-4B78-A117-FE16EABD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0F8F"/>
    <w:pPr>
      <w:widowControl w:val="0"/>
      <w:autoSpaceDE w:val="0"/>
      <w:autoSpaceDN w:val="0"/>
      <w:spacing w:before="64" w:after="0" w:line="240" w:lineRule="auto"/>
      <w:ind w:left="12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0F8F"/>
    <w:pPr>
      <w:widowControl w:val="0"/>
      <w:autoSpaceDE w:val="0"/>
      <w:autoSpaceDN w:val="0"/>
      <w:spacing w:after="0" w:line="240" w:lineRule="auto"/>
      <w:ind w:left="566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0F8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D0F8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D0F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D0F8F"/>
    <w:pPr>
      <w:widowControl w:val="0"/>
      <w:autoSpaceDE w:val="0"/>
      <w:autoSpaceDN w:val="0"/>
      <w:spacing w:after="0" w:line="240" w:lineRule="auto"/>
      <w:ind w:left="566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0F8F"/>
    <w:pPr>
      <w:widowControl w:val="0"/>
      <w:autoSpaceDE w:val="0"/>
      <w:autoSpaceDN w:val="0"/>
      <w:spacing w:after="0" w:line="265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3B82-0F7A-4BAF-97F7-A35BE6B0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2025-03-16T06:10:00Z</dcterms:created>
  <dcterms:modified xsi:type="dcterms:W3CDTF">2025-03-17T17:06:00Z</dcterms:modified>
</cp:coreProperties>
</file>